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0904" w14:textId="77777777" w:rsidR="00D66661" w:rsidRDefault="00D66661">
      <w:pPr>
        <w:spacing w:line="360" w:lineRule="auto"/>
        <w:jc w:val="center"/>
        <w:rPr>
          <w:rFonts w:ascii="方正小标宋_GBK" w:eastAsia="方正小标宋_GBK" w:hAnsi="Times New Roman"/>
          <w:color w:val="000000" w:themeColor="text1"/>
          <w:spacing w:val="42"/>
          <w:sz w:val="130"/>
          <w:szCs w:val="130"/>
        </w:rPr>
      </w:pPr>
    </w:p>
    <w:p w14:paraId="4268806D" w14:textId="4EDD00C3" w:rsidR="00792CB0" w:rsidRDefault="006C31FC">
      <w:pPr>
        <w:spacing w:line="360" w:lineRule="auto"/>
        <w:jc w:val="center"/>
        <w:rPr>
          <w:rFonts w:ascii="方正小标宋_GBK" w:eastAsia="方正小标宋_GBK" w:hAnsi="Times New Roman"/>
          <w:color w:val="000000" w:themeColor="text1"/>
          <w:spacing w:val="42"/>
          <w:sz w:val="130"/>
          <w:szCs w:val="130"/>
        </w:rPr>
      </w:pPr>
      <w:r>
        <w:rPr>
          <w:rFonts w:ascii="方正小标宋_GBK" w:eastAsia="方正小标宋_GBK" w:hAnsi="Times New Roman" w:hint="eastAsia"/>
          <w:color w:val="000000" w:themeColor="text1"/>
          <w:spacing w:val="42"/>
          <w:sz w:val="130"/>
          <w:szCs w:val="130"/>
        </w:rPr>
        <w:t>比 选 文 件</w:t>
      </w:r>
    </w:p>
    <w:p w14:paraId="4268806E" w14:textId="77777777" w:rsidR="00792CB0" w:rsidRDefault="00792CB0">
      <w:pPr>
        <w:spacing w:line="360" w:lineRule="auto"/>
        <w:jc w:val="center"/>
        <w:rPr>
          <w:rFonts w:ascii="方正仿宋_GBK" w:eastAsia="方正仿宋_GBK" w:hAnsi="Times New Roman"/>
          <w:color w:val="000000" w:themeColor="text1"/>
          <w:sz w:val="24"/>
          <w:szCs w:val="18"/>
        </w:rPr>
      </w:pPr>
    </w:p>
    <w:p w14:paraId="4268806F" w14:textId="77777777" w:rsidR="00792CB0" w:rsidRDefault="00792CB0">
      <w:pPr>
        <w:spacing w:line="360" w:lineRule="auto"/>
        <w:rPr>
          <w:rFonts w:ascii="方正仿宋_GBK" w:eastAsia="方正仿宋_GBK" w:hAnsi="Times New Roman"/>
          <w:color w:val="000000" w:themeColor="text1"/>
          <w:sz w:val="24"/>
        </w:rPr>
      </w:pPr>
    </w:p>
    <w:p w14:paraId="42688070" w14:textId="77777777" w:rsidR="00792CB0" w:rsidRDefault="00792CB0">
      <w:pPr>
        <w:spacing w:line="360" w:lineRule="auto"/>
        <w:jc w:val="center"/>
        <w:rPr>
          <w:rFonts w:ascii="方正仿宋_GBK" w:eastAsia="方正仿宋_GBK" w:hAnsi="Times New Roman"/>
          <w:color w:val="000000" w:themeColor="text1"/>
          <w:sz w:val="24"/>
        </w:rPr>
      </w:pPr>
    </w:p>
    <w:p w14:paraId="42688071" w14:textId="77777777" w:rsidR="00792CB0" w:rsidRDefault="00792CB0">
      <w:pPr>
        <w:spacing w:line="360" w:lineRule="auto"/>
        <w:jc w:val="center"/>
        <w:rPr>
          <w:rFonts w:ascii="方正仿宋_GBK" w:eastAsia="方正仿宋_GBK" w:hAnsi="Times New Roman"/>
          <w:color w:val="000000" w:themeColor="text1"/>
          <w:sz w:val="24"/>
        </w:rPr>
      </w:pPr>
    </w:p>
    <w:p w14:paraId="42688072" w14:textId="77777777" w:rsidR="00792CB0" w:rsidRDefault="00792CB0">
      <w:pPr>
        <w:spacing w:line="360" w:lineRule="auto"/>
        <w:jc w:val="center"/>
        <w:rPr>
          <w:rFonts w:ascii="方正仿宋_GBK" w:eastAsia="方正仿宋_GBK" w:hAnsi="Times New Roman"/>
          <w:color w:val="000000" w:themeColor="text1"/>
          <w:sz w:val="24"/>
        </w:rPr>
      </w:pPr>
    </w:p>
    <w:tbl>
      <w:tblPr>
        <w:tblStyle w:val="ae"/>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987"/>
      </w:tblGrid>
      <w:tr w:rsidR="00792CB0" w:rsidRPr="00D311EF" w14:paraId="42688076" w14:textId="77777777">
        <w:trPr>
          <w:jc w:val="center"/>
        </w:trPr>
        <w:tc>
          <w:tcPr>
            <w:tcW w:w="2660" w:type="dxa"/>
          </w:tcPr>
          <w:p w14:paraId="42688073" w14:textId="77777777" w:rsidR="00792CB0" w:rsidRPr="00D311EF" w:rsidRDefault="006C31FC">
            <w:pPr>
              <w:spacing w:line="360" w:lineRule="auto"/>
              <w:jc w:val="center"/>
              <w:rPr>
                <w:rFonts w:ascii="方正小标宋_GBK" w:eastAsia="方正小标宋_GBK" w:hAnsi="Times New Roman" w:cs="Times New Roman"/>
                <w:color w:val="000000" w:themeColor="text1"/>
                <w:sz w:val="32"/>
                <w:szCs w:val="32"/>
              </w:rPr>
            </w:pPr>
            <w:r>
              <w:rPr>
                <w:rFonts w:ascii="方正小标宋_GBK" w:eastAsia="方正小标宋_GBK" w:hAnsi="Times New Roman" w:cs="Times New Roman" w:hint="eastAsia"/>
                <w:color w:val="000000" w:themeColor="text1"/>
                <w:sz w:val="32"/>
                <w:szCs w:val="32"/>
              </w:rPr>
              <w:t>项目名称：</w:t>
            </w:r>
          </w:p>
        </w:tc>
        <w:tc>
          <w:tcPr>
            <w:tcW w:w="5987" w:type="dxa"/>
            <w:vAlign w:val="center"/>
          </w:tcPr>
          <w:p w14:paraId="42688074" w14:textId="77777777" w:rsidR="00792CB0" w:rsidRDefault="006C31FC">
            <w:pPr>
              <w:spacing w:line="360" w:lineRule="auto"/>
              <w:rPr>
                <w:rFonts w:ascii="方正小标宋_GBK" w:eastAsia="方正小标宋_GBK" w:hAnsi="Times New Roman" w:cs="Times New Roman"/>
                <w:color w:val="000000" w:themeColor="text1"/>
                <w:sz w:val="32"/>
                <w:szCs w:val="32"/>
              </w:rPr>
            </w:pPr>
            <w:r>
              <w:rPr>
                <w:rFonts w:ascii="方正小标宋_GBK" w:eastAsia="方正小标宋_GBK" w:hAnsi="Times New Roman" w:cs="Times New Roman" w:hint="eastAsia"/>
                <w:color w:val="000000" w:themeColor="text1"/>
                <w:sz w:val="32"/>
                <w:szCs w:val="32"/>
              </w:rPr>
              <w:t>四川省成都市石室中学学生宿舍改造项目</w:t>
            </w:r>
          </w:p>
          <w:p w14:paraId="42688075" w14:textId="78FE0CE3" w:rsidR="00792CB0" w:rsidRPr="00D311EF" w:rsidRDefault="006C31FC">
            <w:pPr>
              <w:spacing w:line="360" w:lineRule="auto"/>
              <w:rPr>
                <w:rFonts w:ascii="方正小标宋_GBK" w:eastAsia="方正小标宋_GBK" w:hAnsi="Times New Roman" w:cs="Times New Roman"/>
                <w:color w:val="000000" w:themeColor="text1"/>
                <w:sz w:val="32"/>
                <w:szCs w:val="32"/>
              </w:rPr>
            </w:pPr>
            <w:r w:rsidRPr="00D311EF">
              <w:rPr>
                <w:rFonts w:ascii="方正小标宋_GBK" w:eastAsia="方正小标宋_GBK" w:hAnsi="Times New Roman" w:cs="Times New Roman" w:hint="eastAsia"/>
                <w:color w:val="000000" w:themeColor="text1"/>
                <w:sz w:val="32"/>
                <w:szCs w:val="32"/>
              </w:rPr>
              <w:t>人行通道设计</w:t>
            </w:r>
            <w:r w:rsidR="00D311EF" w:rsidRPr="00D311EF">
              <w:rPr>
                <w:rFonts w:ascii="方正小标宋_GBK" w:eastAsia="方正小标宋_GBK" w:hAnsi="Times New Roman" w:cs="Times New Roman" w:hint="eastAsia"/>
                <w:color w:val="000000" w:themeColor="text1"/>
                <w:sz w:val="32"/>
                <w:szCs w:val="32"/>
              </w:rPr>
              <w:t>专业分包</w:t>
            </w:r>
          </w:p>
        </w:tc>
      </w:tr>
      <w:tr w:rsidR="00792CB0" w14:paraId="42688079" w14:textId="77777777">
        <w:trPr>
          <w:jc w:val="center"/>
        </w:trPr>
        <w:tc>
          <w:tcPr>
            <w:tcW w:w="2660" w:type="dxa"/>
          </w:tcPr>
          <w:p w14:paraId="42688077" w14:textId="77777777" w:rsidR="00792CB0" w:rsidRDefault="006C31FC">
            <w:pPr>
              <w:spacing w:line="360" w:lineRule="auto"/>
              <w:jc w:val="center"/>
              <w:rPr>
                <w:rFonts w:ascii="方正仿宋_GBK" w:eastAsia="方正仿宋_GBK" w:hAnsi="Times New Roman" w:cs="Times New Roman"/>
                <w:color w:val="000000" w:themeColor="text1"/>
                <w:sz w:val="24"/>
              </w:rPr>
            </w:pPr>
            <w:r>
              <w:rPr>
                <w:rFonts w:ascii="方正小标宋_GBK" w:eastAsia="方正小标宋_GBK" w:hAnsi="Times New Roman" w:cs="Times New Roman" w:hint="eastAsia"/>
                <w:color w:val="000000" w:themeColor="text1"/>
                <w:sz w:val="32"/>
                <w:szCs w:val="32"/>
              </w:rPr>
              <w:t>项目编号：</w:t>
            </w:r>
          </w:p>
        </w:tc>
        <w:tc>
          <w:tcPr>
            <w:tcW w:w="5987" w:type="dxa"/>
            <w:vAlign w:val="center"/>
          </w:tcPr>
          <w:p w14:paraId="42688078" w14:textId="0B34DAA2" w:rsidR="00792CB0" w:rsidRDefault="006C31FC">
            <w:pPr>
              <w:spacing w:line="360" w:lineRule="auto"/>
              <w:rPr>
                <w:rFonts w:ascii="方正仿宋_GBK" w:eastAsia="方正仿宋_GBK" w:hAnsi="Times New Roman" w:cs="Times New Roman"/>
                <w:color w:val="000000" w:themeColor="text1"/>
                <w:sz w:val="24"/>
              </w:rPr>
            </w:pPr>
            <w:r>
              <w:rPr>
                <w:rFonts w:ascii="方正小标宋_GBK" w:eastAsia="方正小标宋_GBK" w:hAnsi="Times New Roman" w:cs="Times New Roman" w:hint="eastAsia"/>
                <w:color w:val="000000" w:themeColor="text1"/>
                <w:sz w:val="32"/>
                <w:szCs w:val="32"/>
              </w:rPr>
              <w:t>石室比〔2</w:t>
            </w:r>
            <w:r>
              <w:rPr>
                <w:rFonts w:ascii="方正小标宋_GBK" w:eastAsia="方正小标宋_GBK" w:hAnsi="Times New Roman" w:cs="Times New Roman"/>
                <w:color w:val="000000" w:themeColor="text1"/>
                <w:sz w:val="32"/>
                <w:szCs w:val="32"/>
              </w:rPr>
              <w:t>021</w:t>
            </w:r>
            <w:r>
              <w:rPr>
                <w:rFonts w:ascii="方正小标宋_GBK" w:eastAsia="方正小标宋_GBK" w:hAnsi="Times New Roman" w:cs="Times New Roman" w:hint="eastAsia"/>
                <w:color w:val="000000" w:themeColor="text1"/>
                <w:sz w:val="32"/>
                <w:szCs w:val="32"/>
              </w:rPr>
              <w:t>〕-</w:t>
            </w:r>
            <w:r w:rsidR="006C125A">
              <w:rPr>
                <w:rFonts w:ascii="方正小标宋_GBK" w:eastAsia="方正小标宋_GBK" w:hAnsi="Times New Roman" w:cs="Times New Roman"/>
                <w:color w:val="000000" w:themeColor="text1"/>
                <w:sz w:val="32"/>
                <w:szCs w:val="32"/>
              </w:rPr>
              <w:t>8</w:t>
            </w:r>
          </w:p>
        </w:tc>
      </w:tr>
    </w:tbl>
    <w:p w14:paraId="4268807A" w14:textId="77777777" w:rsidR="00792CB0" w:rsidRDefault="00792CB0">
      <w:pPr>
        <w:pStyle w:val="ad"/>
        <w:widowControl/>
        <w:spacing w:beforeAutospacing="0" w:afterAutospacing="0" w:line="360" w:lineRule="auto"/>
        <w:rPr>
          <w:rFonts w:ascii="方正仿宋_GBK" w:eastAsia="方正仿宋_GBK" w:hAnsi="Times New Roman"/>
          <w:b/>
          <w:bCs/>
          <w:color w:val="000000" w:themeColor="text1"/>
        </w:rPr>
      </w:pPr>
    </w:p>
    <w:p w14:paraId="4268807B" w14:textId="77777777" w:rsidR="00792CB0" w:rsidRDefault="00792CB0">
      <w:pPr>
        <w:pStyle w:val="ad"/>
        <w:widowControl/>
        <w:spacing w:beforeAutospacing="0" w:afterAutospacing="0" w:line="360" w:lineRule="auto"/>
        <w:rPr>
          <w:rFonts w:ascii="方正仿宋_GBK" w:eastAsia="方正仿宋_GBK" w:hAnsi="Times New Roman"/>
          <w:b/>
          <w:bCs/>
          <w:color w:val="000000" w:themeColor="text1"/>
        </w:rPr>
      </w:pPr>
    </w:p>
    <w:p w14:paraId="4268807C" w14:textId="77777777" w:rsidR="00792CB0" w:rsidRDefault="00792CB0">
      <w:pPr>
        <w:pStyle w:val="ad"/>
        <w:widowControl/>
        <w:spacing w:beforeAutospacing="0" w:afterAutospacing="0" w:line="360" w:lineRule="auto"/>
        <w:rPr>
          <w:rFonts w:ascii="方正仿宋_GBK" w:eastAsia="方正仿宋_GBK" w:hAnsi="Times New Roman"/>
          <w:b/>
          <w:bCs/>
          <w:color w:val="000000" w:themeColor="text1"/>
        </w:rPr>
      </w:pPr>
    </w:p>
    <w:p w14:paraId="4268807D" w14:textId="77777777" w:rsidR="00792CB0" w:rsidRDefault="006C31FC">
      <w:pPr>
        <w:pStyle w:val="ad"/>
        <w:widowControl/>
        <w:spacing w:beforeAutospacing="0" w:afterAutospacing="0" w:line="360" w:lineRule="auto"/>
        <w:jc w:val="center"/>
        <w:rPr>
          <w:rFonts w:ascii="方正小标宋_GBK" w:eastAsia="方正小标宋_GBK" w:hAnsi="Times New Roman"/>
          <w:bCs/>
          <w:color w:val="000000" w:themeColor="text1"/>
          <w:sz w:val="32"/>
          <w:szCs w:val="32"/>
        </w:rPr>
      </w:pPr>
      <w:r>
        <w:rPr>
          <w:rFonts w:ascii="方正小标宋_GBK" w:eastAsia="方正小标宋_GBK" w:hAnsi="Times New Roman" w:hint="eastAsia"/>
          <w:bCs/>
          <w:color w:val="000000" w:themeColor="text1"/>
          <w:sz w:val="32"/>
          <w:szCs w:val="32"/>
        </w:rPr>
        <w:t>四川省成都市石室中学编制</w:t>
      </w:r>
    </w:p>
    <w:p w14:paraId="4268807E" w14:textId="77777777" w:rsidR="00792CB0" w:rsidRDefault="006C31FC">
      <w:pPr>
        <w:pStyle w:val="ad"/>
        <w:widowControl/>
        <w:spacing w:beforeAutospacing="0" w:afterAutospacing="0" w:line="360" w:lineRule="auto"/>
        <w:jc w:val="center"/>
        <w:rPr>
          <w:rFonts w:ascii="方正小标宋_GBK" w:eastAsia="方正小标宋_GBK" w:hAnsi="Times New Roman"/>
          <w:bCs/>
          <w:color w:val="000000" w:themeColor="text1"/>
          <w:sz w:val="32"/>
          <w:szCs w:val="32"/>
        </w:rPr>
      </w:pPr>
      <w:r>
        <w:rPr>
          <w:rFonts w:ascii="方正小标宋_GBK" w:eastAsia="方正小标宋_GBK" w:hAnsi="Times New Roman" w:hint="eastAsia"/>
          <w:bCs/>
          <w:color w:val="000000" w:themeColor="text1"/>
          <w:sz w:val="32"/>
          <w:szCs w:val="32"/>
        </w:rPr>
        <w:t>2021年</w:t>
      </w:r>
      <w:r>
        <w:rPr>
          <w:rFonts w:ascii="方正小标宋_GBK" w:eastAsia="方正小标宋_GBK" w:hAnsi="Times New Roman"/>
          <w:bCs/>
          <w:color w:val="000000" w:themeColor="text1"/>
          <w:sz w:val="32"/>
          <w:szCs w:val="32"/>
        </w:rPr>
        <w:t>12</w:t>
      </w:r>
      <w:r>
        <w:rPr>
          <w:rFonts w:ascii="方正小标宋_GBK" w:eastAsia="方正小标宋_GBK" w:hAnsi="Times New Roman" w:hint="eastAsia"/>
          <w:bCs/>
          <w:color w:val="000000" w:themeColor="text1"/>
          <w:sz w:val="32"/>
          <w:szCs w:val="32"/>
        </w:rPr>
        <w:t>月</w:t>
      </w:r>
    </w:p>
    <w:p w14:paraId="38357BF4" w14:textId="77777777" w:rsidR="00792CB0" w:rsidRDefault="00792CB0">
      <w:pPr>
        <w:spacing w:line="360" w:lineRule="auto"/>
        <w:rPr>
          <w:rFonts w:ascii="方正仿宋_GBK" w:eastAsia="方正仿宋_GBK" w:hAnsi="Times New Roman"/>
          <w:color w:val="000000" w:themeColor="text1"/>
        </w:rPr>
      </w:pPr>
    </w:p>
    <w:sdt>
      <w:sdtPr>
        <w:rPr>
          <w:rFonts w:ascii="方正小标宋_GBK" w:eastAsia="方正小标宋_GBK" w:hAnsi="黑体" w:cstheme="minorBidi" w:hint="eastAsia"/>
          <w:b w:val="0"/>
          <w:bCs w:val="0"/>
          <w:color w:val="000000" w:themeColor="text1"/>
          <w:kern w:val="2"/>
          <w:sz w:val="32"/>
          <w:szCs w:val="40"/>
          <w:lang w:val="zh-CN"/>
        </w:rPr>
        <w:id w:val="689577949"/>
      </w:sdtPr>
      <w:sdtEndPr>
        <w:rPr>
          <w:rFonts w:ascii="方正仿宋_GBK" w:eastAsia="方正仿宋_GBK" w:hAnsi="Times New Roman"/>
          <w:sz w:val="21"/>
          <w:szCs w:val="24"/>
        </w:rPr>
      </w:sdtEndPr>
      <w:sdtContent>
        <w:p w14:paraId="42688080" w14:textId="77777777" w:rsidR="00792CB0" w:rsidRDefault="006C31FC">
          <w:pPr>
            <w:pStyle w:val="TOC10"/>
            <w:spacing w:line="360" w:lineRule="auto"/>
            <w:jc w:val="center"/>
            <w:rPr>
              <w:rFonts w:ascii="方正小标宋_GBK" w:eastAsia="方正小标宋_GBK" w:hAnsi="黑体"/>
              <w:color w:val="000000" w:themeColor="text1"/>
              <w:sz w:val="44"/>
              <w:szCs w:val="44"/>
              <w:lang w:val="zh-CN"/>
            </w:rPr>
          </w:pPr>
          <w:r>
            <w:rPr>
              <w:rFonts w:ascii="方正小标宋_GBK" w:eastAsia="方正小标宋_GBK" w:hAnsi="黑体" w:hint="eastAsia"/>
              <w:color w:val="000000" w:themeColor="text1"/>
              <w:sz w:val="44"/>
              <w:szCs w:val="44"/>
              <w:lang w:val="zh-CN"/>
            </w:rPr>
            <w:t xml:space="preserve">目 </w:t>
          </w:r>
          <w:r>
            <w:rPr>
              <w:rFonts w:ascii="方正小标宋_GBK" w:eastAsia="方正小标宋_GBK" w:hAnsi="黑体"/>
              <w:color w:val="000000" w:themeColor="text1"/>
              <w:sz w:val="44"/>
              <w:szCs w:val="44"/>
              <w:lang w:val="zh-CN"/>
            </w:rPr>
            <w:t xml:space="preserve"> </w:t>
          </w:r>
          <w:r>
            <w:rPr>
              <w:rFonts w:ascii="方正小标宋_GBK" w:eastAsia="方正小标宋_GBK" w:hAnsi="黑体" w:hint="eastAsia"/>
              <w:color w:val="000000" w:themeColor="text1"/>
              <w:sz w:val="44"/>
              <w:szCs w:val="44"/>
            </w:rPr>
            <w:t xml:space="preserve"> </w:t>
          </w:r>
          <w:r>
            <w:rPr>
              <w:rFonts w:ascii="方正小标宋_GBK" w:eastAsia="方正小标宋_GBK" w:hAnsi="黑体" w:hint="eastAsia"/>
              <w:color w:val="000000" w:themeColor="text1"/>
              <w:sz w:val="44"/>
              <w:szCs w:val="44"/>
              <w:lang w:val="zh-CN"/>
            </w:rPr>
            <w:t>录</w:t>
          </w:r>
        </w:p>
        <w:p w14:paraId="42688081" w14:textId="77777777" w:rsidR="00792CB0" w:rsidRDefault="006C31FC">
          <w:pPr>
            <w:pStyle w:val="TOC1"/>
            <w:tabs>
              <w:tab w:val="left" w:pos="840"/>
              <w:tab w:val="right" w:leader="dot" w:pos="8949"/>
            </w:tabs>
            <w:spacing w:line="360" w:lineRule="auto"/>
            <w:rPr>
              <w:color w:val="000000" w:themeColor="text1"/>
              <w:kern w:val="2"/>
              <w:sz w:val="21"/>
            </w:rPr>
          </w:pPr>
          <w:r>
            <w:rPr>
              <w:rFonts w:ascii="方正仿宋_GBK" w:eastAsia="方正仿宋_GBK" w:hAnsi="宋体" w:hint="eastAsia"/>
              <w:b/>
              <w:bCs/>
              <w:color w:val="000000" w:themeColor="text1"/>
              <w:sz w:val="32"/>
              <w:szCs w:val="32"/>
            </w:rPr>
            <w:fldChar w:fldCharType="begin"/>
          </w:r>
          <w:r>
            <w:rPr>
              <w:rFonts w:ascii="方正仿宋_GBK" w:eastAsia="方正仿宋_GBK" w:hAnsi="宋体" w:hint="eastAsia"/>
              <w:b/>
              <w:bCs/>
              <w:color w:val="000000" w:themeColor="text1"/>
              <w:sz w:val="32"/>
              <w:szCs w:val="32"/>
            </w:rPr>
            <w:instrText xml:space="preserve"> TOC \o "1-3" \h \z \u </w:instrText>
          </w:r>
          <w:r>
            <w:rPr>
              <w:rFonts w:ascii="方正仿宋_GBK" w:eastAsia="方正仿宋_GBK" w:hAnsi="宋体" w:hint="eastAsia"/>
              <w:b/>
              <w:bCs/>
              <w:color w:val="000000" w:themeColor="text1"/>
              <w:sz w:val="32"/>
              <w:szCs w:val="32"/>
            </w:rPr>
            <w:fldChar w:fldCharType="separate"/>
          </w:r>
          <w:hyperlink w:anchor="_Toc68344113" w:history="1">
            <w:r>
              <w:rPr>
                <w:rStyle w:val="af"/>
                <w:rFonts w:ascii="黑体" w:eastAsia="黑体" w:hAnsi="黑体" w:cstheme="majorBidi"/>
                <w:color w:val="000000" w:themeColor="text1"/>
              </w:rPr>
              <w:t>一、</w:t>
            </w:r>
            <w:r>
              <w:rPr>
                <w:color w:val="000000" w:themeColor="text1"/>
                <w:kern w:val="2"/>
                <w:sz w:val="21"/>
              </w:rPr>
              <w:tab/>
            </w:r>
            <w:r>
              <w:rPr>
                <w:rStyle w:val="af"/>
                <w:rFonts w:ascii="黑体" w:eastAsia="黑体" w:hAnsi="黑体"/>
                <w:color w:val="000000" w:themeColor="text1"/>
              </w:rPr>
              <w:t>比选邀请</w:t>
            </w:r>
            <w:r>
              <w:rPr>
                <w:color w:val="000000" w:themeColor="text1"/>
              </w:rPr>
              <w:tab/>
            </w:r>
            <w:r>
              <w:rPr>
                <w:color w:val="000000" w:themeColor="text1"/>
              </w:rPr>
              <w:fldChar w:fldCharType="begin"/>
            </w:r>
            <w:r>
              <w:rPr>
                <w:color w:val="000000" w:themeColor="text1"/>
              </w:rPr>
              <w:instrText xml:space="preserve"> PAGEREF _Toc68344113 \h </w:instrText>
            </w:r>
            <w:r>
              <w:rPr>
                <w:color w:val="000000" w:themeColor="text1"/>
              </w:rPr>
            </w:r>
            <w:r>
              <w:rPr>
                <w:color w:val="000000" w:themeColor="text1"/>
              </w:rPr>
              <w:fldChar w:fldCharType="separate"/>
            </w:r>
            <w:r>
              <w:rPr>
                <w:color w:val="000000" w:themeColor="text1"/>
              </w:rPr>
              <w:t>2</w:t>
            </w:r>
            <w:r>
              <w:rPr>
                <w:color w:val="000000" w:themeColor="text1"/>
              </w:rPr>
              <w:fldChar w:fldCharType="end"/>
            </w:r>
          </w:hyperlink>
        </w:p>
        <w:p w14:paraId="42688082" w14:textId="77777777" w:rsidR="00792CB0" w:rsidRDefault="00037B10">
          <w:pPr>
            <w:pStyle w:val="TOC1"/>
            <w:tabs>
              <w:tab w:val="left" w:pos="840"/>
              <w:tab w:val="right" w:leader="dot" w:pos="8949"/>
            </w:tabs>
            <w:spacing w:line="360" w:lineRule="auto"/>
            <w:rPr>
              <w:color w:val="000000" w:themeColor="text1"/>
              <w:kern w:val="2"/>
              <w:sz w:val="21"/>
            </w:rPr>
          </w:pPr>
          <w:hyperlink w:anchor="_Toc68344114" w:history="1">
            <w:r w:rsidR="006C31FC">
              <w:rPr>
                <w:rStyle w:val="af"/>
                <w:rFonts w:ascii="黑体" w:eastAsia="黑体" w:hAnsi="黑体"/>
                <w:color w:val="000000" w:themeColor="text1"/>
              </w:rPr>
              <w:t>二、</w:t>
            </w:r>
            <w:r w:rsidR="006C31FC">
              <w:rPr>
                <w:color w:val="000000" w:themeColor="text1"/>
                <w:kern w:val="2"/>
                <w:sz w:val="21"/>
              </w:rPr>
              <w:tab/>
            </w:r>
            <w:r w:rsidR="006C31FC">
              <w:rPr>
                <w:rStyle w:val="af"/>
                <w:rFonts w:ascii="黑体" w:eastAsia="黑体" w:hAnsi="黑体"/>
                <w:color w:val="000000" w:themeColor="text1"/>
              </w:rPr>
              <w:t>采购项目</w:t>
            </w:r>
            <w:r w:rsidR="006C31FC">
              <w:rPr>
                <w:rStyle w:val="af"/>
                <w:rFonts w:ascii="黑体" w:eastAsia="黑体" w:hAnsi="黑体" w:hint="eastAsia"/>
                <w:color w:val="000000" w:themeColor="text1"/>
              </w:rPr>
              <w:t>介绍</w:t>
            </w:r>
            <w:r w:rsidR="006C31FC">
              <w:rPr>
                <w:color w:val="000000" w:themeColor="text1"/>
              </w:rPr>
              <w:tab/>
            </w:r>
          </w:hyperlink>
          <w:r w:rsidR="006C31FC">
            <w:rPr>
              <w:rFonts w:hint="eastAsia"/>
              <w:color w:val="000000" w:themeColor="text1"/>
            </w:rPr>
            <w:t>5</w:t>
          </w:r>
        </w:p>
        <w:p w14:paraId="42688083" w14:textId="77777777" w:rsidR="00792CB0" w:rsidRDefault="00037B10">
          <w:pPr>
            <w:pStyle w:val="TOC1"/>
            <w:tabs>
              <w:tab w:val="left" w:pos="840"/>
              <w:tab w:val="right" w:leader="dot" w:pos="8949"/>
            </w:tabs>
            <w:spacing w:line="360" w:lineRule="auto"/>
            <w:rPr>
              <w:color w:val="000000" w:themeColor="text1"/>
              <w:kern w:val="2"/>
              <w:sz w:val="21"/>
            </w:rPr>
          </w:pPr>
          <w:hyperlink w:anchor="_Toc68344115" w:history="1">
            <w:r w:rsidR="006C31FC">
              <w:rPr>
                <w:rStyle w:val="af"/>
                <w:rFonts w:ascii="黑体" w:eastAsia="黑体" w:hAnsi="黑体"/>
                <w:color w:val="000000" w:themeColor="text1"/>
              </w:rPr>
              <w:t>三、</w:t>
            </w:r>
            <w:r w:rsidR="006C31FC">
              <w:rPr>
                <w:color w:val="000000" w:themeColor="text1"/>
                <w:kern w:val="2"/>
                <w:sz w:val="21"/>
              </w:rPr>
              <w:tab/>
            </w:r>
            <w:r w:rsidR="006C31FC">
              <w:rPr>
                <w:rStyle w:val="af"/>
                <w:rFonts w:ascii="黑体" w:eastAsia="黑体" w:hAnsi="黑体" w:hint="eastAsia"/>
                <w:color w:val="000000" w:themeColor="text1"/>
              </w:rPr>
              <w:t>比选申请文件要求</w:t>
            </w:r>
            <w:r w:rsidR="006C31FC">
              <w:rPr>
                <w:color w:val="000000" w:themeColor="text1"/>
              </w:rPr>
              <w:tab/>
            </w:r>
          </w:hyperlink>
          <w:r w:rsidR="006C31FC">
            <w:rPr>
              <w:rFonts w:hint="eastAsia"/>
              <w:color w:val="000000" w:themeColor="text1"/>
            </w:rPr>
            <w:t>6</w:t>
          </w:r>
        </w:p>
        <w:p w14:paraId="42688084" w14:textId="77777777" w:rsidR="00792CB0" w:rsidRDefault="00037B10">
          <w:pPr>
            <w:pStyle w:val="TOC1"/>
            <w:tabs>
              <w:tab w:val="left" w:pos="840"/>
              <w:tab w:val="right" w:leader="dot" w:pos="8949"/>
            </w:tabs>
            <w:spacing w:line="360" w:lineRule="auto"/>
            <w:rPr>
              <w:color w:val="000000" w:themeColor="text1"/>
              <w:kern w:val="2"/>
              <w:sz w:val="21"/>
            </w:rPr>
          </w:pPr>
          <w:hyperlink w:anchor="_Toc68344116" w:history="1">
            <w:r w:rsidR="006C31FC">
              <w:rPr>
                <w:rStyle w:val="af"/>
                <w:rFonts w:ascii="黑体" w:eastAsia="黑体" w:hAnsi="黑体"/>
                <w:color w:val="000000" w:themeColor="text1"/>
              </w:rPr>
              <w:t>四、</w:t>
            </w:r>
            <w:r w:rsidR="006C31FC">
              <w:rPr>
                <w:color w:val="000000" w:themeColor="text1"/>
                <w:kern w:val="2"/>
                <w:sz w:val="21"/>
              </w:rPr>
              <w:tab/>
            </w:r>
            <w:r w:rsidR="006C31FC">
              <w:rPr>
                <w:rStyle w:val="af"/>
                <w:rFonts w:ascii="黑体" w:eastAsia="黑体" w:hAnsi="黑体" w:hint="eastAsia"/>
                <w:color w:val="000000" w:themeColor="text1"/>
              </w:rPr>
              <w:t>比选程序和评分标准</w:t>
            </w:r>
            <w:r w:rsidR="006C31FC">
              <w:rPr>
                <w:color w:val="000000" w:themeColor="text1"/>
              </w:rPr>
              <w:tab/>
            </w:r>
          </w:hyperlink>
          <w:r w:rsidR="006C31FC">
            <w:rPr>
              <w:rFonts w:hint="eastAsia"/>
              <w:color w:val="000000" w:themeColor="text1"/>
            </w:rPr>
            <w:t>7</w:t>
          </w:r>
        </w:p>
        <w:p w14:paraId="42688085" w14:textId="77777777" w:rsidR="00792CB0" w:rsidRDefault="00792CB0">
          <w:pPr>
            <w:pStyle w:val="TOC1"/>
            <w:tabs>
              <w:tab w:val="left" w:pos="840"/>
              <w:tab w:val="right" w:leader="dot" w:pos="8949"/>
            </w:tabs>
            <w:spacing w:line="360" w:lineRule="auto"/>
            <w:rPr>
              <w:color w:val="000000" w:themeColor="text1"/>
              <w:kern w:val="2"/>
              <w:sz w:val="21"/>
            </w:rPr>
          </w:pPr>
        </w:p>
        <w:p w14:paraId="42688086" w14:textId="77777777" w:rsidR="00792CB0" w:rsidRDefault="00037B10">
          <w:pPr>
            <w:pStyle w:val="TOC3"/>
            <w:tabs>
              <w:tab w:val="right" w:leader="dot" w:pos="8949"/>
            </w:tabs>
            <w:spacing w:line="360" w:lineRule="auto"/>
            <w:rPr>
              <w:color w:val="000000" w:themeColor="text1"/>
              <w:kern w:val="2"/>
              <w:sz w:val="21"/>
            </w:rPr>
          </w:pPr>
          <w:hyperlink w:anchor="_Toc68344121" w:history="1">
            <w:r w:rsidR="006C31FC">
              <w:rPr>
                <w:rStyle w:val="af"/>
                <w:rFonts w:ascii="方正仿宋_GBK" w:eastAsia="方正仿宋_GBK" w:hAnsi="Times New Roman"/>
                <w:color w:val="000000" w:themeColor="text1"/>
              </w:rPr>
              <w:t>附件 1：</w:t>
            </w:r>
            <w:r w:rsidR="006C31FC">
              <w:rPr>
                <w:rStyle w:val="af"/>
                <w:rFonts w:ascii="方正仿宋_GBK" w:eastAsia="方正仿宋_GBK" w:hAnsi="Times New Roman" w:hint="eastAsia"/>
                <w:color w:val="000000" w:themeColor="text1"/>
              </w:rPr>
              <w:t>比选申请</w:t>
            </w:r>
            <w:r w:rsidR="006C31FC">
              <w:rPr>
                <w:rStyle w:val="af"/>
                <w:rFonts w:ascii="方正仿宋_GBK" w:eastAsia="方正仿宋_GBK" w:hAnsi="Times New Roman"/>
                <w:color w:val="000000" w:themeColor="text1"/>
              </w:rPr>
              <w:t>文件封面</w:t>
            </w:r>
            <w:r w:rsidR="006C31FC">
              <w:rPr>
                <w:color w:val="000000" w:themeColor="text1"/>
              </w:rPr>
              <w:tab/>
            </w:r>
            <w:r w:rsidR="006C31FC">
              <w:rPr>
                <w:color w:val="000000" w:themeColor="text1"/>
              </w:rPr>
              <w:fldChar w:fldCharType="begin"/>
            </w:r>
            <w:r w:rsidR="006C31FC">
              <w:rPr>
                <w:color w:val="000000" w:themeColor="text1"/>
              </w:rPr>
              <w:instrText xml:space="preserve"> PAGEREF _Toc68344121 \h </w:instrText>
            </w:r>
            <w:r w:rsidR="006C31FC">
              <w:rPr>
                <w:color w:val="000000" w:themeColor="text1"/>
              </w:rPr>
            </w:r>
            <w:r w:rsidR="006C31FC">
              <w:rPr>
                <w:color w:val="000000" w:themeColor="text1"/>
              </w:rPr>
              <w:fldChar w:fldCharType="separate"/>
            </w:r>
            <w:r w:rsidR="006C31FC">
              <w:rPr>
                <w:color w:val="000000" w:themeColor="text1"/>
              </w:rPr>
              <w:t>2</w:t>
            </w:r>
            <w:r w:rsidR="006C31FC">
              <w:rPr>
                <w:color w:val="000000" w:themeColor="text1"/>
              </w:rPr>
              <w:fldChar w:fldCharType="end"/>
            </w:r>
          </w:hyperlink>
          <w:r w:rsidR="006C31FC">
            <w:rPr>
              <w:rFonts w:hint="eastAsia"/>
              <w:color w:val="000000" w:themeColor="text1"/>
            </w:rPr>
            <w:t>0</w:t>
          </w:r>
        </w:p>
        <w:p w14:paraId="42688087" w14:textId="77777777" w:rsidR="00792CB0" w:rsidRDefault="00037B10">
          <w:pPr>
            <w:pStyle w:val="TOC3"/>
            <w:tabs>
              <w:tab w:val="right" w:leader="dot" w:pos="8949"/>
            </w:tabs>
            <w:spacing w:line="360" w:lineRule="auto"/>
            <w:rPr>
              <w:color w:val="000000" w:themeColor="text1"/>
              <w:kern w:val="2"/>
              <w:sz w:val="21"/>
            </w:rPr>
          </w:pPr>
          <w:hyperlink w:anchor="_Toc68344122" w:history="1">
            <w:r w:rsidR="006C31FC">
              <w:rPr>
                <w:rStyle w:val="af"/>
                <w:rFonts w:ascii="方正仿宋_GBK" w:eastAsia="方正仿宋_GBK" w:hAnsi="Times New Roman"/>
                <w:color w:val="000000" w:themeColor="text1"/>
              </w:rPr>
              <w:t>附件 2：</w:t>
            </w:r>
            <w:r w:rsidR="006C31FC">
              <w:rPr>
                <w:rStyle w:val="af"/>
                <w:rFonts w:ascii="方正仿宋_GBK" w:eastAsia="方正仿宋_GBK" w:hAnsi="Times New Roman" w:hint="eastAsia"/>
                <w:color w:val="000000" w:themeColor="text1"/>
              </w:rPr>
              <w:t>比选申请</w:t>
            </w:r>
            <w:r w:rsidR="006C31FC">
              <w:rPr>
                <w:rStyle w:val="af"/>
                <w:rFonts w:ascii="方正仿宋_GBK" w:eastAsia="方正仿宋_GBK" w:hAnsi="Times New Roman"/>
                <w:color w:val="000000" w:themeColor="text1"/>
              </w:rPr>
              <w:t>函</w:t>
            </w:r>
            <w:r w:rsidR="006C31FC">
              <w:rPr>
                <w:color w:val="000000" w:themeColor="text1"/>
              </w:rPr>
              <w:tab/>
            </w:r>
            <w:r w:rsidR="006C31FC">
              <w:rPr>
                <w:color w:val="000000" w:themeColor="text1"/>
              </w:rPr>
              <w:fldChar w:fldCharType="begin"/>
            </w:r>
            <w:r w:rsidR="006C31FC">
              <w:rPr>
                <w:color w:val="000000" w:themeColor="text1"/>
              </w:rPr>
              <w:instrText xml:space="preserve"> PAGEREF _Toc68344122 \h </w:instrText>
            </w:r>
            <w:r w:rsidR="006C31FC">
              <w:rPr>
                <w:color w:val="000000" w:themeColor="text1"/>
              </w:rPr>
            </w:r>
            <w:r w:rsidR="006C31FC">
              <w:rPr>
                <w:color w:val="000000" w:themeColor="text1"/>
              </w:rPr>
              <w:fldChar w:fldCharType="separate"/>
            </w:r>
            <w:r w:rsidR="006C31FC">
              <w:rPr>
                <w:color w:val="000000" w:themeColor="text1"/>
              </w:rPr>
              <w:t>2</w:t>
            </w:r>
            <w:r w:rsidR="006C31FC">
              <w:rPr>
                <w:color w:val="000000" w:themeColor="text1"/>
              </w:rPr>
              <w:fldChar w:fldCharType="end"/>
            </w:r>
          </w:hyperlink>
          <w:r w:rsidR="006C31FC">
            <w:rPr>
              <w:rFonts w:hint="eastAsia"/>
              <w:color w:val="000000" w:themeColor="text1"/>
            </w:rPr>
            <w:t>1</w:t>
          </w:r>
        </w:p>
        <w:p w14:paraId="42688088" w14:textId="77777777" w:rsidR="00792CB0" w:rsidRDefault="00037B10">
          <w:pPr>
            <w:pStyle w:val="TOC3"/>
            <w:tabs>
              <w:tab w:val="right" w:leader="dot" w:pos="8949"/>
            </w:tabs>
            <w:spacing w:line="360" w:lineRule="auto"/>
            <w:rPr>
              <w:color w:val="000000" w:themeColor="text1"/>
              <w:kern w:val="2"/>
              <w:sz w:val="21"/>
            </w:rPr>
          </w:pPr>
          <w:hyperlink w:anchor="_Toc68344123" w:history="1">
            <w:r w:rsidR="006C31FC">
              <w:rPr>
                <w:rStyle w:val="af"/>
                <w:rFonts w:ascii="方正仿宋_GBK" w:eastAsia="方正仿宋_GBK" w:hAnsi="Times New Roman"/>
                <w:color w:val="000000" w:themeColor="text1"/>
              </w:rPr>
              <w:t>附件 3：法定代表人授权委托书</w:t>
            </w:r>
            <w:r w:rsidR="006C31FC">
              <w:rPr>
                <w:color w:val="000000" w:themeColor="text1"/>
              </w:rPr>
              <w:tab/>
            </w:r>
            <w:r w:rsidR="006C31FC">
              <w:rPr>
                <w:color w:val="000000" w:themeColor="text1"/>
              </w:rPr>
              <w:fldChar w:fldCharType="begin"/>
            </w:r>
            <w:r w:rsidR="006C31FC">
              <w:rPr>
                <w:color w:val="000000" w:themeColor="text1"/>
              </w:rPr>
              <w:instrText xml:space="preserve"> PAGEREF _Toc68344123 \h </w:instrText>
            </w:r>
            <w:r w:rsidR="006C31FC">
              <w:rPr>
                <w:color w:val="000000" w:themeColor="text1"/>
              </w:rPr>
            </w:r>
            <w:r w:rsidR="006C31FC">
              <w:rPr>
                <w:color w:val="000000" w:themeColor="text1"/>
              </w:rPr>
              <w:fldChar w:fldCharType="separate"/>
            </w:r>
            <w:r w:rsidR="006C31FC">
              <w:rPr>
                <w:color w:val="000000" w:themeColor="text1"/>
              </w:rPr>
              <w:t>2</w:t>
            </w:r>
            <w:r w:rsidR="006C31FC">
              <w:rPr>
                <w:color w:val="000000" w:themeColor="text1"/>
              </w:rPr>
              <w:fldChar w:fldCharType="end"/>
            </w:r>
          </w:hyperlink>
          <w:r w:rsidR="006C31FC">
            <w:rPr>
              <w:rFonts w:hint="eastAsia"/>
              <w:color w:val="000000" w:themeColor="text1"/>
            </w:rPr>
            <w:t>2</w:t>
          </w:r>
        </w:p>
        <w:p w14:paraId="42688089" w14:textId="77777777" w:rsidR="00792CB0" w:rsidRDefault="00037B10">
          <w:pPr>
            <w:pStyle w:val="TOC3"/>
            <w:tabs>
              <w:tab w:val="right" w:leader="dot" w:pos="8949"/>
            </w:tabs>
            <w:spacing w:line="360" w:lineRule="auto"/>
            <w:rPr>
              <w:color w:val="000000" w:themeColor="text1"/>
              <w:kern w:val="2"/>
              <w:sz w:val="21"/>
            </w:rPr>
          </w:pPr>
          <w:hyperlink w:anchor="_Toc68344124" w:history="1">
            <w:r w:rsidR="006C31FC">
              <w:rPr>
                <w:rStyle w:val="af"/>
                <w:rFonts w:ascii="方正仿宋_GBK" w:eastAsia="方正仿宋_GBK" w:hAnsi="Times New Roman"/>
                <w:color w:val="000000" w:themeColor="text1"/>
              </w:rPr>
              <w:t>附件 4：资格证明文件</w:t>
            </w:r>
            <w:r w:rsidR="006C31FC">
              <w:rPr>
                <w:color w:val="000000" w:themeColor="text1"/>
              </w:rPr>
              <w:tab/>
            </w:r>
            <w:r w:rsidR="006C31FC">
              <w:rPr>
                <w:color w:val="000000" w:themeColor="text1"/>
              </w:rPr>
              <w:fldChar w:fldCharType="begin"/>
            </w:r>
            <w:r w:rsidR="006C31FC">
              <w:rPr>
                <w:color w:val="000000" w:themeColor="text1"/>
              </w:rPr>
              <w:instrText xml:space="preserve"> PAGEREF _Toc68344124 \h </w:instrText>
            </w:r>
            <w:r w:rsidR="006C31FC">
              <w:rPr>
                <w:color w:val="000000" w:themeColor="text1"/>
              </w:rPr>
            </w:r>
            <w:r w:rsidR="006C31FC">
              <w:rPr>
                <w:color w:val="000000" w:themeColor="text1"/>
              </w:rPr>
              <w:fldChar w:fldCharType="separate"/>
            </w:r>
            <w:r w:rsidR="006C31FC">
              <w:rPr>
                <w:color w:val="000000" w:themeColor="text1"/>
              </w:rPr>
              <w:t>2</w:t>
            </w:r>
            <w:r w:rsidR="006C31FC">
              <w:rPr>
                <w:color w:val="000000" w:themeColor="text1"/>
              </w:rPr>
              <w:fldChar w:fldCharType="end"/>
            </w:r>
          </w:hyperlink>
          <w:r w:rsidR="006C31FC">
            <w:rPr>
              <w:rFonts w:hint="eastAsia"/>
              <w:color w:val="000000" w:themeColor="text1"/>
            </w:rPr>
            <w:t>3</w:t>
          </w:r>
        </w:p>
        <w:p w14:paraId="4268808A" w14:textId="77777777" w:rsidR="00792CB0" w:rsidRDefault="00037B10">
          <w:pPr>
            <w:pStyle w:val="TOC3"/>
            <w:tabs>
              <w:tab w:val="right" w:leader="dot" w:pos="8949"/>
            </w:tabs>
            <w:spacing w:line="360" w:lineRule="auto"/>
            <w:rPr>
              <w:color w:val="000000" w:themeColor="text1"/>
              <w:kern w:val="2"/>
              <w:sz w:val="21"/>
            </w:rPr>
          </w:pPr>
          <w:hyperlink w:anchor="_Toc68344125" w:history="1">
            <w:r w:rsidR="006C31FC">
              <w:rPr>
                <w:rStyle w:val="af"/>
                <w:rFonts w:ascii="方正仿宋_GBK" w:eastAsia="方正仿宋_GBK" w:hAnsi="Times New Roman"/>
                <w:color w:val="000000" w:themeColor="text1"/>
              </w:rPr>
              <w:t>附件 5：报价表</w:t>
            </w:r>
            <w:r w:rsidR="006C31FC">
              <w:rPr>
                <w:color w:val="000000" w:themeColor="text1"/>
              </w:rPr>
              <w:tab/>
            </w:r>
          </w:hyperlink>
          <w:r w:rsidR="006C31FC">
            <w:rPr>
              <w:rFonts w:hint="eastAsia"/>
              <w:color w:val="000000" w:themeColor="text1"/>
            </w:rPr>
            <w:t>14</w:t>
          </w:r>
        </w:p>
        <w:p w14:paraId="4268808B" w14:textId="77777777" w:rsidR="00792CB0" w:rsidRDefault="00037B10">
          <w:pPr>
            <w:pStyle w:val="TOC3"/>
            <w:tabs>
              <w:tab w:val="right" w:leader="dot" w:pos="8949"/>
            </w:tabs>
            <w:spacing w:line="360" w:lineRule="auto"/>
            <w:rPr>
              <w:color w:val="000000" w:themeColor="text1"/>
              <w:kern w:val="2"/>
              <w:sz w:val="21"/>
            </w:rPr>
          </w:pPr>
          <w:hyperlink w:anchor="_Toc68344126" w:history="1">
            <w:r w:rsidR="006C31FC">
              <w:rPr>
                <w:rStyle w:val="af"/>
                <w:rFonts w:ascii="方正仿宋_GBK" w:eastAsia="方正仿宋_GBK" w:hAnsi="Times New Roman"/>
                <w:color w:val="000000" w:themeColor="text1"/>
              </w:rPr>
              <w:t>附件 6：</w:t>
            </w:r>
            <w:r w:rsidR="006C31FC">
              <w:rPr>
                <w:rStyle w:val="af"/>
                <w:rFonts w:ascii="方正仿宋_GBK" w:eastAsia="方正仿宋_GBK" w:hAnsi="Times New Roman" w:hint="eastAsia"/>
                <w:color w:val="000000" w:themeColor="text1"/>
              </w:rPr>
              <w:t>供应商</w:t>
            </w:r>
            <w:r w:rsidR="006C31FC">
              <w:rPr>
                <w:rStyle w:val="af"/>
                <w:rFonts w:ascii="方正仿宋_GBK" w:eastAsia="方正仿宋_GBK" w:hAnsi="Times New Roman"/>
                <w:color w:val="000000" w:themeColor="text1"/>
              </w:rPr>
              <w:t>基本情况表</w:t>
            </w:r>
            <w:r w:rsidR="006C31FC">
              <w:rPr>
                <w:color w:val="000000" w:themeColor="text1"/>
              </w:rPr>
              <w:tab/>
            </w:r>
          </w:hyperlink>
          <w:r w:rsidR="006C31FC">
            <w:rPr>
              <w:rFonts w:hint="eastAsia"/>
              <w:color w:val="000000" w:themeColor="text1"/>
            </w:rPr>
            <w:t>15</w:t>
          </w:r>
        </w:p>
        <w:p w14:paraId="4268808C" w14:textId="77777777" w:rsidR="00792CB0" w:rsidRDefault="006C31FC">
          <w:pPr>
            <w:pStyle w:val="TOC3"/>
            <w:tabs>
              <w:tab w:val="right" w:leader="dot" w:pos="8949"/>
            </w:tabs>
            <w:spacing w:line="360" w:lineRule="auto"/>
            <w:rPr>
              <w:rStyle w:val="af"/>
              <w:rFonts w:ascii="方正仿宋_GBK" w:hAnsi="Times New Roman"/>
              <w:color w:val="000000" w:themeColor="text1"/>
              <w:lang w:bidi="en-US"/>
            </w:rPr>
          </w:pPr>
          <w:r>
            <w:rPr>
              <w:color w:val="000000" w:themeColor="text1"/>
            </w:rPr>
            <w:fldChar w:fldCharType="begin"/>
          </w:r>
          <w:r>
            <w:rPr>
              <w:color w:val="000000" w:themeColor="text1"/>
            </w:rPr>
            <w:instrText xml:space="preserve"> HYPERLINK \l "_Toc68344127" </w:instrText>
          </w:r>
          <w:r>
            <w:rPr>
              <w:color w:val="000000" w:themeColor="text1"/>
            </w:rPr>
            <w:fldChar w:fldCharType="separate"/>
          </w:r>
          <w:r>
            <w:rPr>
              <w:rStyle w:val="af"/>
              <w:rFonts w:ascii="方正仿宋_GBK" w:eastAsia="方正仿宋_GBK" w:hAnsi="Times New Roman"/>
              <w:color w:val="000000" w:themeColor="text1"/>
              <w:lang w:bidi="en-US"/>
            </w:rPr>
            <w:t xml:space="preserve">附件7: </w:t>
          </w:r>
          <w:r>
            <w:rPr>
              <w:rStyle w:val="af"/>
              <w:rFonts w:ascii="方正仿宋_GBK" w:eastAsia="方正仿宋_GBK" w:hAnsi="Times New Roman" w:hint="eastAsia"/>
              <w:color w:val="000000" w:themeColor="text1"/>
              <w:lang w:bidi="en-US"/>
            </w:rPr>
            <w:t>人员配备表</w:t>
          </w:r>
          <w:r>
            <w:rPr>
              <w:color w:val="000000" w:themeColor="text1"/>
            </w:rPr>
            <w:tab/>
          </w:r>
          <w:r>
            <w:rPr>
              <w:rFonts w:hint="eastAsia"/>
              <w:color w:val="000000" w:themeColor="text1"/>
            </w:rPr>
            <w:t>16</w:t>
          </w:r>
        </w:p>
        <w:p w14:paraId="4268808D" w14:textId="77777777" w:rsidR="00792CB0" w:rsidRDefault="006C31FC">
          <w:pPr>
            <w:pStyle w:val="TOC3"/>
            <w:tabs>
              <w:tab w:val="right" w:leader="dot" w:pos="8949"/>
            </w:tabs>
            <w:spacing w:line="360" w:lineRule="auto"/>
            <w:rPr>
              <w:color w:val="000000" w:themeColor="text1"/>
              <w:kern w:val="2"/>
              <w:sz w:val="21"/>
            </w:rPr>
          </w:pPr>
          <w:r>
            <w:rPr>
              <w:rStyle w:val="af"/>
              <w:rFonts w:ascii="方正仿宋_GBK" w:eastAsia="方正仿宋_GBK" w:hAnsi="Times New Roman" w:hint="eastAsia"/>
              <w:color w:val="000000" w:themeColor="text1"/>
              <w:lang w:bidi="en-US"/>
            </w:rPr>
            <w:t>附件8：</w:t>
          </w:r>
          <w:r>
            <w:rPr>
              <w:rStyle w:val="af"/>
              <w:rFonts w:ascii="方正仿宋_GBK" w:eastAsia="方正仿宋_GBK" w:hAnsi="Times New Roman"/>
              <w:color w:val="000000" w:themeColor="text1"/>
              <w:lang w:bidi="en-US"/>
            </w:rPr>
            <w:t>最近</w:t>
          </w:r>
          <w:r>
            <w:rPr>
              <w:rStyle w:val="af"/>
              <w:rFonts w:ascii="方正仿宋_GBK" w:eastAsia="方正仿宋_GBK" w:hAnsi="Times New Roman" w:hint="eastAsia"/>
              <w:color w:val="000000" w:themeColor="text1"/>
              <w:lang w:bidi="en-US"/>
            </w:rPr>
            <w:t>3</w:t>
          </w:r>
          <w:r>
            <w:rPr>
              <w:rStyle w:val="af"/>
              <w:rFonts w:ascii="方正仿宋_GBK" w:eastAsia="方正仿宋_GBK" w:hAnsi="Times New Roman"/>
              <w:color w:val="000000" w:themeColor="text1"/>
              <w:lang w:bidi="en-US"/>
            </w:rPr>
            <w:t>年</w:t>
          </w:r>
          <w:r>
            <w:rPr>
              <w:rStyle w:val="af"/>
              <w:rFonts w:ascii="方正仿宋_GBK" w:eastAsia="方正仿宋_GBK" w:hAnsi="Times New Roman" w:hint="eastAsia"/>
              <w:color w:val="000000" w:themeColor="text1"/>
              <w:lang w:bidi="en-US"/>
            </w:rPr>
            <w:t>类</w:t>
          </w:r>
          <w:r>
            <w:rPr>
              <w:rStyle w:val="af"/>
              <w:rFonts w:ascii="方正仿宋_GBK" w:eastAsia="方正仿宋_GBK" w:hAnsi="Times New Roman"/>
              <w:color w:val="000000" w:themeColor="text1"/>
              <w:lang w:bidi="en-US"/>
            </w:rPr>
            <w:t>似业绩证明材料</w:t>
          </w:r>
          <w:r>
            <w:rPr>
              <w:color w:val="000000" w:themeColor="text1"/>
            </w:rPr>
            <w:tab/>
          </w:r>
          <w:r>
            <w:rPr>
              <w:color w:val="000000" w:themeColor="text1"/>
            </w:rPr>
            <w:fldChar w:fldCharType="end"/>
          </w:r>
          <w:r>
            <w:rPr>
              <w:rFonts w:hint="eastAsia"/>
              <w:color w:val="000000" w:themeColor="text1"/>
            </w:rPr>
            <w:t>17</w:t>
          </w:r>
        </w:p>
        <w:p w14:paraId="4268808E" w14:textId="77777777" w:rsidR="00792CB0" w:rsidRDefault="00037B10">
          <w:pPr>
            <w:pStyle w:val="TOC3"/>
            <w:tabs>
              <w:tab w:val="right" w:leader="dot" w:pos="8949"/>
            </w:tabs>
            <w:spacing w:line="360" w:lineRule="auto"/>
            <w:rPr>
              <w:color w:val="000000" w:themeColor="text1"/>
              <w:kern w:val="2"/>
              <w:sz w:val="21"/>
            </w:rPr>
          </w:pPr>
          <w:hyperlink w:anchor="_Toc68344128" w:history="1">
            <w:r w:rsidR="006C31FC">
              <w:rPr>
                <w:rStyle w:val="af"/>
                <w:rFonts w:ascii="方正仿宋_GBK" w:eastAsia="方正仿宋_GBK" w:hAnsi="Times New Roman"/>
                <w:color w:val="000000" w:themeColor="text1"/>
                <w:lang w:bidi="en-US"/>
              </w:rPr>
              <w:t>附件</w:t>
            </w:r>
            <w:r w:rsidR="006C31FC">
              <w:rPr>
                <w:rStyle w:val="af"/>
                <w:rFonts w:ascii="方正仿宋_GBK" w:eastAsia="方正仿宋_GBK" w:hAnsi="Times New Roman" w:hint="eastAsia"/>
                <w:color w:val="000000" w:themeColor="text1"/>
                <w:lang w:bidi="en-US"/>
              </w:rPr>
              <w:t>9</w:t>
            </w:r>
            <w:r w:rsidR="006C31FC">
              <w:rPr>
                <w:rStyle w:val="af"/>
                <w:rFonts w:ascii="方正仿宋_GBK" w:eastAsia="方正仿宋_GBK" w:hAnsi="Times New Roman"/>
                <w:color w:val="000000" w:themeColor="text1"/>
                <w:lang w:bidi="en-US"/>
              </w:rPr>
              <w:t>：</w:t>
            </w:r>
            <w:r w:rsidR="006C31FC">
              <w:rPr>
                <w:rStyle w:val="af"/>
                <w:rFonts w:ascii="方正仿宋_GBK" w:eastAsia="方正仿宋_GBK" w:hAnsi="Times New Roman" w:hint="eastAsia"/>
                <w:color w:val="000000" w:themeColor="text1"/>
                <w:lang w:bidi="en-US"/>
              </w:rPr>
              <w:t>供应商认为</w:t>
            </w:r>
            <w:r w:rsidR="006C31FC">
              <w:rPr>
                <w:rStyle w:val="af"/>
                <w:rFonts w:ascii="方正仿宋_GBK" w:eastAsia="方正仿宋_GBK" w:hAnsi="Times New Roman"/>
                <w:color w:val="000000" w:themeColor="text1"/>
                <w:lang w:bidi="en-US"/>
              </w:rPr>
              <w:t>需</w:t>
            </w:r>
            <w:r w:rsidR="006C31FC">
              <w:rPr>
                <w:rStyle w:val="af"/>
                <w:rFonts w:ascii="方正仿宋_GBK" w:eastAsia="方正仿宋_GBK" w:hAnsi="Times New Roman" w:hint="eastAsia"/>
                <w:color w:val="000000" w:themeColor="text1"/>
                <w:lang w:bidi="en-US"/>
              </w:rPr>
              <w:t>提交</w:t>
            </w:r>
            <w:r w:rsidR="006C31FC">
              <w:rPr>
                <w:rStyle w:val="af"/>
                <w:rFonts w:ascii="方正仿宋_GBK" w:eastAsia="方正仿宋_GBK" w:hAnsi="Times New Roman"/>
                <w:color w:val="000000" w:themeColor="text1"/>
                <w:lang w:bidi="en-US"/>
              </w:rPr>
              <w:t>的其他</w:t>
            </w:r>
            <w:r w:rsidR="006C31FC">
              <w:rPr>
                <w:rStyle w:val="af"/>
                <w:rFonts w:ascii="方正仿宋_GBK" w:eastAsia="方正仿宋_GBK" w:hAnsi="Times New Roman" w:hint="eastAsia"/>
                <w:color w:val="000000" w:themeColor="text1"/>
                <w:lang w:bidi="en-US"/>
              </w:rPr>
              <w:t>资料</w:t>
            </w:r>
            <w:r w:rsidR="006C31FC">
              <w:rPr>
                <w:color w:val="000000" w:themeColor="text1"/>
              </w:rPr>
              <w:tab/>
            </w:r>
          </w:hyperlink>
          <w:r w:rsidR="006C31FC">
            <w:rPr>
              <w:rFonts w:hint="eastAsia"/>
              <w:color w:val="000000" w:themeColor="text1"/>
            </w:rPr>
            <w:t>18</w:t>
          </w:r>
        </w:p>
        <w:p w14:paraId="4268808F" w14:textId="77777777" w:rsidR="00792CB0" w:rsidRDefault="006C31FC">
          <w:pPr>
            <w:spacing w:line="360" w:lineRule="auto"/>
            <w:rPr>
              <w:rFonts w:ascii="方正仿宋_GBK" w:eastAsia="方正仿宋_GBK" w:hAnsi="Times New Roman"/>
              <w:color w:val="000000" w:themeColor="text1"/>
            </w:rPr>
          </w:pPr>
          <w:r>
            <w:rPr>
              <w:rFonts w:ascii="方正仿宋_GBK" w:eastAsia="方正仿宋_GBK" w:hAnsi="宋体" w:hint="eastAsia"/>
              <w:b/>
              <w:bCs/>
              <w:color w:val="000000" w:themeColor="text1"/>
              <w:sz w:val="32"/>
              <w:szCs w:val="32"/>
              <w:lang w:val="zh-CN"/>
            </w:rPr>
            <w:fldChar w:fldCharType="end"/>
          </w:r>
        </w:p>
      </w:sdtContent>
    </w:sdt>
    <w:p w14:paraId="42688090" w14:textId="77777777" w:rsidR="00792CB0" w:rsidRDefault="006C31FC">
      <w:pPr>
        <w:widowControl/>
        <w:spacing w:line="360" w:lineRule="auto"/>
        <w:jc w:val="left"/>
        <w:rPr>
          <w:rFonts w:ascii="方正仿宋_GBK" w:eastAsia="方正仿宋_GBK" w:hAnsi="Times New Roman"/>
          <w:color w:val="000000" w:themeColor="text1"/>
        </w:rPr>
      </w:pPr>
      <w:r>
        <w:rPr>
          <w:rFonts w:ascii="方正仿宋_GBK" w:eastAsia="方正仿宋_GBK" w:hAnsi="Times New Roman" w:hint="eastAsia"/>
          <w:color w:val="000000" w:themeColor="text1"/>
        </w:rPr>
        <w:br w:type="page"/>
      </w:r>
    </w:p>
    <w:p w14:paraId="42688091" w14:textId="77777777" w:rsidR="00792CB0" w:rsidRDefault="006C31FC">
      <w:pPr>
        <w:pStyle w:val="1"/>
        <w:numPr>
          <w:ilvl w:val="0"/>
          <w:numId w:val="2"/>
        </w:numPr>
        <w:tabs>
          <w:tab w:val="left" w:pos="567"/>
        </w:tabs>
        <w:spacing w:before="0" w:after="0" w:line="360" w:lineRule="auto"/>
        <w:rPr>
          <w:rStyle w:val="20"/>
          <w:rFonts w:ascii="黑体" w:eastAsia="黑体" w:hAnsi="黑体"/>
          <w:b/>
          <w:bCs/>
          <w:color w:val="000000" w:themeColor="text1"/>
        </w:rPr>
      </w:pPr>
      <w:bookmarkStart w:id="0" w:name="_Toc68344113"/>
      <w:r>
        <w:rPr>
          <w:rFonts w:ascii="黑体" w:eastAsia="黑体" w:hAnsi="黑体" w:hint="eastAsia"/>
          <w:b w:val="0"/>
          <w:bCs w:val="0"/>
          <w:color w:val="000000" w:themeColor="text1"/>
          <w:sz w:val="32"/>
          <w:szCs w:val="32"/>
        </w:rPr>
        <w:lastRenderedPageBreak/>
        <w:t>比选邀请</w:t>
      </w:r>
      <w:bookmarkEnd w:id="0"/>
    </w:p>
    <w:p w14:paraId="42688092" w14:textId="25AC4628" w:rsidR="00792CB0" w:rsidRDefault="006C31FC">
      <w:pPr>
        <w:spacing w:line="360" w:lineRule="auto"/>
        <w:ind w:firstLineChars="200" w:firstLine="640"/>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采购人四川省成都市石室中学拟</w:t>
      </w:r>
      <w:r>
        <w:rPr>
          <w:rFonts w:ascii="方正仿宋_GBK" w:eastAsia="方正仿宋_GBK" w:hint="eastAsia"/>
          <w:color w:val="000000" w:themeColor="text1"/>
          <w:sz w:val="32"/>
          <w:szCs w:val="32"/>
        </w:rPr>
        <w:t>针对</w:t>
      </w:r>
      <w:r>
        <w:rPr>
          <w:rFonts w:ascii="方正仿宋_GBK" w:eastAsia="方正仿宋_GBK" w:hAnsi="Times New Roman" w:hint="eastAsia"/>
          <w:color w:val="000000" w:themeColor="text1"/>
          <w:sz w:val="32"/>
          <w:szCs w:val="32"/>
        </w:rPr>
        <w:t>四川省成都市石室中学学生宿舍改造项目</w:t>
      </w:r>
      <w:r w:rsidRPr="00FF0CBE">
        <w:rPr>
          <w:rFonts w:ascii="方正仿宋_GBK" w:eastAsia="方正仿宋_GBK" w:hAnsi="Times New Roman" w:hint="eastAsia"/>
          <w:color w:val="000000" w:themeColor="text1"/>
          <w:sz w:val="32"/>
          <w:szCs w:val="32"/>
        </w:rPr>
        <w:t>人行通道设计</w:t>
      </w:r>
      <w:r w:rsidR="00FF0CBE" w:rsidRPr="00FF0CBE">
        <w:rPr>
          <w:rFonts w:ascii="方正仿宋_GBK" w:eastAsia="方正仿宋_GBK" w:hAnsi="Times New Roman" w:hint="eastAsia"/>
          <w:color w:val="000000" w:themeColor="text1"/>
          <w:sz w:val="32"/>
          <w:szCs w:val="32"/>
        </w:rPr>
        <w:t>专业分包</w:t>
      </w:r>
      <w:r>
        <w:rPr>
          <w:rFonts w:ascii="方正仿宋_GBK" w:eastAsia="方正仿宋_GBK" w:hAnsi="Times New Roman" w:hint="eastAsia"/>
          <w:color w:val="000000" w:themeColor="text1"/>
          <w:sz w:val="32"/>
          <w:szCs w:val="32"/>
        </w:rPr>
        <w:t>进行</w:t>
      </w:r>
      <w:r w:rsidRPr="00FF0CBE">
        <w:rPr>
          <w:rFonts w:ascii="方正仿宋_GBK" w:eastAsia="方正仿宋_GBK" w:hAnsi="Times New Roman" w:hint="eastAsia"/>
          <w:color w:val="000000" w:themeColor="text1"/>
          <w:sz w:val="32"/>
          <w:szCs w:val="32"/>
        </w:rPr>
        <w:t>比选采购</w:t>
      </w:r>
      <w:r>
        <w:rPr>
          <w:rFonts w:ascii="方正仿宋_GBK" w:eastAsia="方正仿宋_GBK" w:hAnsi="Times New Roman" w:hint="eastAsia"/>
          <w:color w:val="000000" w:themeColor="text1"/>
          <w:sz w:val="32"/>
          <w:szCs w:val="32"/>
        </w:rPr>
        <w:t>，欢迎有资质、有能力的供应商参加比选活动，具体内容如下：</w:t>
      </w:r>
    </w:p>
    <w:p w14:paraId="42688093" w14:textId="77777777" w:rsidR="00792CB0" w:rsidRDefault="006C31FC">
      <w:pPr>
        <w:pStyle w:val="12"/>
        <w:numPr>
          <w:ilvl w:val="2"/>
          <w:numId w:val="3"/>
        </w:numPr>
        <w:spacing w:line="360" w:lineRule="auto"/>
        <w:ind w:firstLineChars="0"/>
        <w:rPr>
          <w:rFonts w:ascii="方正仿宋_GBK" w:eastAsia="方正仿宋_GBK" w:hAnsi="Times New Roman"/>
          <w:color w:val="000000" w:themeColor="text1"/>
          <w:sz w:val="32"/>
          <w:szCs w:val="32"/>
        </w:rPr>
      </w:pPr>
      <w:r>
        <w:rPr>
          <w:rFonts w:ascii="楷体" w:eastAsia="楷体" w:hAnsi="楷体" w:hint="eastAsia"/>
          <w:b/>
          <w:bCs/>
          <w:color w:val="000000" w:themeColor="text1"/>
          <w:sz w:val="32"/>
          <w:szCs w:val="32"/>
        </w:rPr>
        <w:t>资格条件</w:t>
      </w:r>
    </w:p>
    <w:p w14:paraId="42688094" w14:textId="77777777" w:rsidR="00792CB0" w:rsidRDefault="006C31FC">
      <w:pPr>
        <w:pStyle w:val="12"/>
        <w:spacing w:line="360" w:lineRule="auto"/>
        <w:ind w:firstLine="640"/>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1、符合《政府采购法》第二十二条规定的条件：</w:t>
      </w:r>
    </w:p>
    <w:p w14:paraId="42688095" w14:textId="77777777" w:rsidR="00792CB0" w:rsidRDefault="006C31FC">
      <w:pPr>
        <w:pStyle w:val="12"/>
        <w:spacing w:line="360" w:lineRule="auto"/>
        <w:ind w:firstLine="640"/>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（1）具有独立承担民事责任的能力；</w:t>
      </w:r>
    </w:p>
    <w:p w14:paraId="42688096" w14:textId="77777777" w:rsidR="00792CB0" w:rsidRDefault="006C31FC">
      <w:pPr>
        <w:pStyle w:val="12"/>
        <w:spacing w:line="360" w:lineRule="auto"/>
        <w:ind w:firstLine="640"/>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（2）具有良好的商业信誉和健全的财务会计制度；</w:t>
      </w:r>
    </w:p>
    <w:p w14:paraId="42688097" w14:textId="77777777" w:rsidR="00792CB0" w:rsidRDefault="006C31FC">
      <w:pPr>
        <w:pStyle w:val="12"/>
        <w:spacing w:line="360" w:lineRule="auto"/>
        <w:ind w:firstLine="640"/>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（3）具有履行合同所必需的设备和专业技术能力；</w:t>
      </w:r>
    </w:p>
    <w:p w14:paraId="42688098" w14:textId="77777777" w:rsidR="00792CB0" w:rsidRDefault="006C31FC">
      <w:pPr>
        <w:pStyle w:val="12"/>
        <w:spacing w:line="360" w:lineRule="auto"/>
        <w:ind w:firstLine="640"/>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（4）有依法缴纳税收和社会保障资金的良好记录；</w:t>
      </w:r>
    </w:p>
    <w:p w14:paraId="42688099" w14:textId="77777777" w:rsidR="00792CB0" w:rsidRDefault="006C31FC">
      <w:pPr>
        <w:pStyle w:val="12"/>
        <w:spacing w:line="360" w:lineRule="auto"/>
        <w:ind w:firstLine="640"/>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（5）参加采购活动前三年内，在经营活动中没有重大违法记录；</w:t>
      </w:r>
    </w:p>
    <w:p w14:paraId="4268809A" w14:textId="77777777" w:rsidR="00792CB0" w:rsidRPr="00FF0CBE" w:rsidRDefault="006C31FC">
      <w:pPr>
        <w:pStyle w:val="12"/>
        <w:spacing w:line="360" w:lineRule="auto"/>
        <w:ind w:firstLine="640"/>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（6）应邀比选人应具有有效的</w:t>
      </w:r>
      <w:r w:rsidRPr="00FF0CBE">
        <w:rPr>
          <w:rFonts w:ascii="方正仿宋_GBK" w:eastAsia="方正仿宋_GBK" w:hAnsi="Times New Roman" w:cs="Times New Roman" w:hint="eastAsia"/>
          <w:color w:val="000000" w:themeColor="text1"/>
          <w:sz w:val="32"/>
          <w:szCs w:val="32"/>
        </w:rPr>
        <w:t>市政行业（道路工程、桥梁工程）专业乙级及以上资质；</w:t>
      </w:r>
    </w:p>
    <w:p w14:paraId="4268809B" w14:textId="77777777" w:rsidR="00792CB0" w:rsidRDefault="006C31FC">
      <w:pPr>
        <w:pStyle w:val="12"/>
        <w:spacing w:line="360" w:lineRule="auto"/>
        <w:ind w:firstLine="640"/>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2、本项目特定资格条件：</w:t>
      </w:r>
    </w:p>
    <w:p w14:paraId="4268809C" w14:textId="77777777" w:rsidR="00792CB0" w:rsidRDefault="006C31FC">
      <w:pPr>
        <w:pStyle w:val="af0"/>
        <w:ind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w:t>
      </w:r>
      <w:r>
        <w:rPr>
          <w:rFonts w:ascii="方正仿宋_GBK" w:eastAsia="方正仿宋_GBK"/>
          <w:color w:val="000000" w:themeColor="text1"/>
          <w:sz w:val="32"/>
          <w:szCs w:val="32"/>
        </w:rPr>
        <w:t>1</w:t>
      </w:r>
      <w:r>
        <w:rPr>
          <w:rFonts w:ascii="方正仿宋_GBK" w:eastAsia="方正仿宋_GBK" w:hint="eastAsia"/>
          <w:color w:val="000000" w:themeColor="text1"/>
          <w:sz w:val="32"/>
          <w:szCs w:val="32"/>
        </w:rPr>
        <w:t>）参加采购活动前三年内不</w:t>
      </w:r>
      <w:r>
        <w:rPr>
          <w:rFonts w:ascii="方正仿宋_GBK" w:eastAsia="方正仿宋_GBK"/>
          <w:color w:val="000000" w:themeColor="text1"/>
          <w:sz w:val="32"/>
          <w:szCs w:val="32"/>
        </w:rPr>
        <w:t>存在受到财政部门或有关部门认定的失信行为</w:t>
      </w:r>
      <w:r>
        <w:rPr>
          <w:rFonts w:ascii="方正仿宋_GBK" w:eastAsia="方正仿宋_GBK" w:hint="eastAsia"/>
          <w:color w:val="000000" w:themeColor="text1"/>
          <w:sz w:val="32"/>
          <w:szCs w:val="32"/>
        </w:rPr>
        <w:t>；</w:t>
      </w:r>
    </w:p>
    <w:p w14:paraId="4268809D" w14:textId="77777777" w:rsidR="00792CB0" w:rsidRDefault="006C31FC">
      <w:pPr>
        <w:pStyle w:val="af0"/>
        <w:ind w:firstLine="640"/>
        <w:rPr>
          <w:rFonts w:ascii="方正仿宋_GBK" w:eastAsia="方正仿宋_GBK" w:hAnsi="楷体"/>
          <w:b/>
          <w:bCs/>
          <w:color w:val="000000" w:themeColor="text1"/>
          <w:sz w:val="32"/>
          <w:szCs w:val="32"/>
        </w:rPr>
      </w:pPr>
      <w:r>
        <w:rPr>
          <w:rFonts w:ascii="方正仿宋_GBK" w:eastAsia="方正仿宋_GBK" w:hint="eastAsia"/>
          <w:color w:val="000000" w:themeColor="text1"/>
          <w:sz w:val="32"/>
          <w:szCs w:val="32"/>
        </w:rPr>
        <w:t>（</w:t>
      </w:r>
      <w:r>
        <w:rPr>
          <w:rFonts w:ascii="方正仿宋_GBK" w:eastAsia="方正仿宋_GBK"/>
          <w:color w:val="000000" w:themeColor="text1"/>
          <w:sz w:val="32"/>
          <w:szCs w:val="32"/>
        </w:rPr>
        <w:t>2</w:t>
      </w:r>
      <w:r>
        <w:rPr>
          <w:rFonts w:ascii="方正仿宋_GBK" w:eastAsia="方正仿宋_GBK" w:hint="eastAsia"/>
          <w:color w:val="000000" w:themeColor="text1"/>
          <w:sz w:val="32"/>
          <w:szCs w:val="32"/>
        </w:rPr>
        <w:t>）本项目不接受联合体参与比选。</w:t>
      </w:r>
    </w:p>
    <w:p w14:paraId="4268809E" w14:textId="77777777" w:rsidR="00792CB0" w:rsidRDefault="006C31FC">
      <w:pPr>
        <w:pStyle w:val="1"/>
        <w:tabs>
          <w:tab w:val="left" w:pos="567"/>
        </w:tabs>
        <w:spacing w:before="0" w:after="0" w:line="360" w:lineRule="auto"/>
        <w:ind w:firstLineChars="200" w:firstLine="643"/>
        <w:rPr>
          <w:rFonts w:ascii="楷体" w:eastAsia="楷体" w:hAnsi="楷体"/>
          <w:color w:val="000000" w:themeColor="text1"/>
          <w:kern w:val="2"/>
          <w:sz w:val="32"/>
          <w:szCs w:val="32"/>
        </w:rPr>
      </w:pPr>
      <w:bookmarkStart w:id="1" w:name="_Toc68344114"/>
      <w:r>
        <w:rPr>
          <w:rFonts w:ascii="楷体" w:eastAsia="楷体" w:hAnsi="楷体" w:hint="eastAsia"/>
          <w:color w:val="000000" w:themeColor="text1"/>
          <w:kern w:val="2"/>
          <w:sz w:val="32"/>
          <w:szCs w:val="32"/>
        </w:rPr>
        <w:t>（二）比选文件下载时间</w:t>
      </w:r>
      <w:bookmarkEnd w:id="1"/>
    </w:p>
    <w:p w14:paraId="4268809F" w14:textId="77777777" w:rsidR="00792CB0" w:rsidRDefault="006C31FC">
      <w:pPr>
        <w:spacing w:line="360" w:lineRule="auto"/>
        <w:ind w:firstLineChars="236" w:firstLine="755"/>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1、下载时间：2021年</w:t>
      </w:r>
      <w:r>
        <w:rPr>
          <w:rFonts w:ascii="方正仿宋_GBK" w:eastAsia="方正仿宋_GBK" w:hAnsi="Times New Roman"/>
          <w:color w:val="000000" w:themeColor="text1"/>
          <w:sz w:val="32"/>
          <w:szCs w:val="32"/>
        </w:rPr>
        <w:t>12</w:t>
      </w:r>
      <w:r>
        <w:rPr>
          <w:rFonts w:ascii="方正仿宋_GBK" w:eastAsia="方正仿宋_GBK" w:hAnsi="Times New Roman" w:hint="eastAsia"/>
          <w:color w:val="000000" w:themeColor="text1"/>
          <w:sz w:val="32"/>
          <w:szCs w:val="32"/>
        </w:rPr>
        <w:t>月</w:t>
      </w:r>
      <w:r>
        <w:rPr>
          <w:rFonts w:ascii="方正仿宋_GBK" w:eastAsia="方正仿宋_GBK" w:hAnsi="Times New Roman"/>
          <w:color w:val="000000" w:themeColor="text1"/>
          <w:sz w:val="32"/>
          <w:szCs w:val="32"/>
        </w:rPr>
        <w:t>7</w:t>
      </w:r>
      <w:r>
        <w:rPr>
          <w:rFonts w:ascii="方正仿宋_GBK" w:eastAsia="方正仿宋_GBK" w:hAnsi="Times New Roman" w:hint="eastAsia"/>
          <w:color w:val="000000" w:themeColor="text1"/>
          <w:sz w:val="32"/>
          <w:szCs w:val="32"/>
        </w:rPr>
        <w:t>日至2021年</w:t>
      </w:r>
      <w:r>
        <w:rPr>
          <w:rFonts w:ascii="方正仿宋_GBK" w:eastAsia="方正仿宋_GBK" w:hAnsi="Times New Roman"/>
          <w:color w:val="000000" w:themeColor="text1"/>
          <w:sz w:val="32"/>
          <w:szCs w:val="32"/>
        </w:rPr>
        <w:t>12</w:t>
      </w:r>
      <w:r>
        <w:rPr>
          <w:rFonts w:ascii="方正仿宋_GBK" w:eastAsia="方正仿宋_GBK" w:hAnsi="Times New Roman" w:hint="eastAsia"/>
          <w:color w:val="000000" w:themeColor="text1"/>
          <w:sz w:val="32"/>
          <w:szCs w:val="32"/>
        </w:rPr>
        <w:t>月</w:t>
      </w:r>
      <w:r>
        <w:rPr>
          <w:rFonts w:ascii="方正仿宋_GBK" w:eastAsia="方正仿宋_GBK" w:hAnsi="Times New Roman"/>
          <w:color w:val="000000" w:themeColor="text1"/>
          <w:sz w:val="32"/>
          <w:szCs w:val="32"/>
        </w:rPr>
        <w:t>9</w:t>
      </w:r>
      <w:r>
        <w:rPr>
          <w:rFonts w:ascii="方正仿宋_GBK" w:eastAsia="方正仿宋_GBK" w:hAnsi="Times New Roman" w:hint="eastAsia"/>
          <w:color w:val="000000" w:themeColor="text1"/>
          <w:sz w:val="32"/>
          <w:szCs w:val="32"/>
        </w:rPr>
        <w:t>日。</w:t>
      </w:r>
    </w:p>
    <w:p w14:paraId="426880A0" w14:textId="77777777" w:rsidR="00792CB0" w:rsidRDefault="006C31FC">
      <w:pPr>
        <w:spacing w:line="360" w:lineRule="auto"/>
        <w:ind w:firstLineChars="236" w:firstLine="755"/>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lastRenderedPageBreak/>
        <w:t>2、下载方式：免费下载</w:t>
      </w:r>
    </w:p>
    <w:p w14:paraId="426880A1" w14:textId="77777777" w:rsidR="00792CB0" w:rsidRDefault="006C31FC">
      <w:pPr>
        <w:spacing w:line="360" w:lineRule="auto"/>
        <w:ind w:firstLineChars="236" w:firstLine="755"/>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3、下载地址</w:t>
      </w:r>
    </w:p>
    <w:p w14:paraId="7C6B0C6C" w14:textId="552D5EEA" w:rsidR="00531243" w:rsidRPr="00531243" w:rsidRDefault="00531243">
      <w:pPr>
        <w:spacing w:line="360" w:lineRule="auto"/>
        <w:ind w:firstLineChars="236" w:firstLine="755"/>
        <w:rPr>
          <w:rFonts w:ascii="方正仿宋_GBK" w:eastAsia="方正仿宋_GBK" w:hAnsi="Times New Roman"/>
          <w:color w:val="FF0000"/>
          <w:sz w:val="32"/>
          <w:szCs w:val="32"/>
        </w:rPr>
      </w:pPr>
      <w:hyperlink r:id="rId8" w:history="1">
        <w:r w:rsidRPr="00531243">
          <w:rPr>
            <w:rStyle w:val="af"/>
            <w:rFonts w:ascii="方正仿宋_GBK" w:eastAsia="方正仿宋_GBK" w:hAnsi="Times New Roman"/>
            <w:sz w:val="32"/>
            <w:szCs w:val="32"/>
          </w:rPr>
          <w:t>http://www.cdshishi.net/newsshow.aspx?mid=163&amp;id=3700</w:t>
        </w:r>
      </w:hyperlink>
    </w:p>
    <w:p w14:paraId="426880A3" w14:textId="77777777" w:rsidR="00792CB0" w:rsidRDefault="006C31FC">
      <w:pPr>
        <w:spacing w:line="360" w:lineRule="auto"/>
        <w:ind w:firstLineChars="236" w:firstLine="755"/>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4、联系人：陈老师</w:t>
      </w:r>
    </w:p>
    <w:p w14:paraId="426880A4" w14:textId="3C2FF6A7" w:rsidR="00792CB0" w:rsidRDefault="006C31FC">
      <w:pPr>
        <w:spacing w:line="360" w:lineRule="auto"/>
        <w:ind w:firstLineChars="236" w:firstLine="755"/>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5、联系电话：0</w:t>
      </w:r>
      <w:r>
        <w:rPr>
          <w:rFonts w:ascii="方正仿宋_GBK" w:eastAsia="方正仿宋_GBK" w:hAnsi="Times New Roman"/>
          <w:color w:val="000000" w:themeColor="text1"/>
          <w:sz w:val="32"/>
          <w:szCs w:val="32"/>
        </w:rPr>
        <w:t>28-861</w:t>
      </w:r>
      <w:r w:rsidR="00D66661">
        <w:rPr>
          <w:rFonts w:ascii="方正仿宋_GBK" w:eastAsia="方正仿宋_GBK" w:hAnsi="Times New Roman"/>
          <w:color w:val="000000" w:themeColor="text1"/>
          <w:sz w:val="32"/>
          <w:szCs w:val="32"/>
        </w:rPr>
        <w:t>1</w:t>
      </w:r>
      <w:r>
        <w:rPr>
          <w:rFonts w:ascii="方正仿宋_GBK" w:eastAsia="方正仿宋_GBK" w:hAnsi="Times New Roman"/>
          <w:color w:val="000000" w:themeColor="text1"/>
          <w:sz w:val="32"/>
          <w:szCs w:val="32"/>
        </w:rPr>
        <w:t>7278</w:t>
      </w:r>
    </w:p>
    <w:p w14:paraId="426880A5" w14:textId="77777777" w:rsidR="00792CB0" w:rsidRDefault="006C31FC">
      <w:pPr>
        <w:spacing w:line="360" w:lineRule="auto"/>
        <w:ind w:firstLineChars="236" w:firstLine="758"/>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（三）比选申请文件递交</w:t>
      </w:r>
    </w:p>
    <w:p w14:paraId="426880A6" w14:textId="77777777" w:rsidR="00792CB0" w:rsidRDefault="006C31FC">
      <w:pPr>
        <w:spacing w:line="360" w:lineRule="auto"/>
        <w:ind w:firstLineChars="236" w:firstLine="755"/>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1、比选申请文件递交截止时间：2021年</w:t>
      </w:r>
      <w:r>
        <w:rPr>
          <w:rFonts w:ascii="方正仿宋_GBK" w:eastAsia="方正仿宋_GBK" w:hAnsi="Times New Roman"/>
          <w:color w:val="000000" w:themeColor="text1"/>
          <w:sz w:val="32"/>
          <w:szCs w:val="32"/>
        </w:rPr>
        <w:t>12</w:t>
      </w:r>
      <w:r>
        <w:rPr>
          <w:rFonts w:ascii="方正仿宋_GBK" w:eastAsia="方正仿宋_GBK" w:hAnsi="Times New Roman" w:hint="eastAsia"/>
          <w:color w:val="000000" w:themeColor="text1"/>
          <w:sz w:val="32"/>
          <w:szCs w:val="32"/>
        </w:rPr>
        <w:t>月</w:t>
      </w:r>
      <w:r>
        <w:rPr>
          <w:rFonts w:ascii="方正仿宋_GBK" w:eastAsia="方正仿宋_GBK" w:hAnsi="Times New Roman"/>
          <w:color w:val="000000" w:themeColor="text1"/>
          <w:sz w:val="32"/>
          <w:szCs w:val="32"/>
        </w:rPr>
        <w:t>9</w:t>
      </w:r>
      <w:r>
        <w:rPr>
          <w:rFonts w:ascii="方正仿宋_GBK" w:eastAsia="方正仿宋_GBK" w:hAnsi="Times New Roman" w:hint="eastAsia"/>
          <w:color w:val="000000" w:themeColor="text1"/>
          <w:sz w:val="32"/>
          <w:szCs w:val="32"/>
        </w:rPr>
        <w:t>日</w:t>
      </w:r>
      <w:r>
        <w:rPr>
          <w:rFonts w:ascii="方正仿宋_GBK" w:eastAsia="方正仿宋_GBK" w:hAnsi="Times New Roman"/>
          <w:color w:val="000000" w:themeColor="text1"/>
          <w:sz w:val="32"/>
          <w:szCs w:val="32"/>
        </w:rPr>
        <w:t>17</w:t>
      </w:r>
      <w:r>
        <w:rPr>
          <w:rFonts w:ascii="方正仿宋_GBK" w:eastAsia="方正仿宋_GBK" w:hAnsi="Times New Roman" w:hint="eastAsia"/>
          <w:color w:val="000000" w:themeColor="text1"/>
          <w:sz w:val="32"/>
          <w:szCs w:val="32"/>
        </w:rPr>
        <w:t>时前提交</w:t>
      </w:r>
      <w:r>
        <w:rPr>
          <w:rFonts w:ascii="方正仿宋_GBK" w:eastAsia="方正仿宋_GBK" w:hAnsi="Times New Roman"/>
          <w:color w:val="000000" w:themeColor="text1"/>
          <w:sz w:val="32"/>
          <w:szCs w:val="32"/>
        </w:rPr>
        <w:t>比选</w:t>
      </w:r>
      <w:r>
        <w:rPr>
          <w:rFonts w:ascii="方正仿宋_GBK" w:eastAsia="方正仿宋_GBK" w:hAnsi="Times New Roman" w:hint="eastAsia"/>
          <w:color w:val="000000" w:themeColor="text1"/>
          <w:sz w:val="32"/>
          <w:szCs w:val="32"/>
        </w:rPr>
        <w:t>申请</w:t>
      </w:r>
      <w:r>
        <w:rPr>
          <w:rFonts w:ascii="方正仿宋_GBK" w:eastAsia="方正仿宋_GBK" w:hAnsi="Times New Roman"/>
          <w:color w:val="000000" w:themeColor="text1"/>
          <w:sz w:val="32"/>
          <w:szCs w:val="32"/>
        </w:rPr>
        <w:t>文件</w:t>
      </w:r>
      <w:r>
        <w:rPr>
          <w:rFonts w:ascii="方正仿宋_GBK" w:eastAsia="方正仿宋_GBK" w:hAnsi="Times New Roman" w:hint="eastAsia"/>
          <w:color w:val="000000" w:themeColor="text1"/>
          <w:sz w:val="32"/>
          <w:szCs w:val="32"/>
        </w:rPr>
        <w:t>，逾期不予接受。</w:t>
      </w:r>
    </w:p>
    <w:p w14:paraId="426880A7" w14:textId="77777777" w:rsidR="00792CB0" w:rsidRDefault="006C31FC">
      <w:pPr>
        <w:spacing w:line="360" w:lineRule="auto"/>
        <w:ind w:firstLineChars="236" w:firstLine="755"/>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2、递交地点：成都市青羊区文庙前街9</w:t>
      </w:r>
      <w:r>
        <w:rPr>
          <w:rFonts w:ascii="方正仿宋_GBK" w:eastAsia="方正仿宋_GBK" w:hAnsi="Times New Roman"/>
          <w:color w:val="000000" w:themeColor="text1"/>
          <w:sz w:val="32"/>
          <w:szCs w:val="32"/>
        </w:rPr>
        <w:t>3</w:t>
      </w:r>
      <w:r>
        <w:rPr>
          <w:rFonts w:ascii="方正仿宋_GBK" w:eastAsia="方正仿宋_GBK" w:hAnsi="Times New Roman" w:hint="eastAsia"/>
          <w:color w:val="000000" w:themeColor="text1"/>
          <w:sz w:val="32"/>
          <w:szCs w:val="32"/>
        </w:rPr>
        <w:t>号石室中学文庙校区行政保障中心</w:t>
      </w:r>
    </w:p>
    <w:p w14:paraId="426880A8" w14:textId="77777777" w:rsidR="00792CB0" w:rsidRDefault="006C31FC">
      <w:pPr>
        <w:spacing w:line="360" w:lineRule="auto"/>
        <w:ind w:firstLineChars="236" w:firstLine="755"/>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3、文件接收人：王老师，联系电话：8</w:t>
      </w:r>
      <w:r>
        <w:rPr>
          <w:rFonts w:ascii="方正仿宋_GBK" w:eastAsia="方正仿宋_GBK" w:hAnsi="Times New Roman"/>
          <w:color w:val="000000" w:themeColor="text1"/>
          <w:sz w:val="32"/>
          <w:szCs w:val="32"/>
        </w:rPr>
        <w:t>6117278</w:t>
      </w:r>
    </w:p>
    <w:p w14:paraId="426880A9" w14:textId="77777777" w:rsidR="00792CB0" w:rsidRDefault="006C31FC">
      <w:pPr>
        <w:spacing w:line="360" w:lineRule="auto"/>
        <w:ind w:firstLineChars="236" w:firstLine="758"/>
        <w:rPr>
          <w:rFonts w:ascii="楷体" w:eastAsia="楷体" w:hAnsi="楷体"/>
          <w:b/>
          <w:bCs/>
          <w:color w:val="000000" w:themeColor="text1"/>
          <w:sz w:val="32"/>
          <w:szCs w:val="32"/>
        </w:rPr>
      </w:pPr>
      <w:r>
        <w:rPr>
          <w:rFonts w:ascii="楷体" w:eastAsia="楷体" w:hAnsi="楷体" w:hint="eastAsia"/>
          <w:b/>
          <w:bCs/>
          <w:color w:val="000000" w:themeColor="text1"/>
          <w:sz w:val="32"/>
          <w:szCs w:val="32"/>
        </w:rPr>
        <w:t>（四）比选时间、方式</w:t>
      </w:r>
    </w:p>
    <w:p w14:paraId="426880AA" w14:textId="7CBE0E3C" w:rsidR="00792CB0" w:rsidRDefault="006C31FC">
      <w:pPr>
        <w:spacing w:line="360" w:lineRule="auto"/>
        <w:ind w:firstLineChars="236" w:firstLine="755"/>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1、比选时间：2021年</w:t>
      </w:r>
      <w:r>
        <w:rPr>
          <w:rFonts w:ascii="方正仿宋_GBK" w:eastAsia="方正仿宋_GBK" w:hAnsi="Times New Roman"/>
          <w:color w:val="000000" w:themeColor="text1"/>
          <w:sz w:val="32"/>
          <w:szCs w:val="32"/>
        </w:rPr>
        <w:t>12</w:t>
      </w:r>
      <w:r>
        <w:rPr>
          <w:rFonts w:ascii="方正仿宋_GBK" w:eastAsia="方正仿宋_GBK" w:hAnsi="Times New Roman" w:hint="eastAsia"/>
          <w:color w:val="000000" w:themeColor="text1"/>
          <w:sz w:val="32"/>
          <w:szCs w:val="32"/>
        </w:rPr>
        <w:t>月</w:t>
      </w:r>
      <w:r>
        <w:rPr>
          <w:rFonts w:ascii="方正仿宋_GBK" w:eastAsia="方正仿宋_GBK" w:hAnsi="Times New Roman"/>
          <w:color w:val="000000" w:themeColor="text1"/>
          <w:sz w:val="32"/>
          <w:szCs w:val="32"/>
        </w:rPr>
        <w:t>10</w:t>
      </w:r>
      <w:r>
        <w:rPr>
          <w:rFonts w:ascii="方正仿宋_GBK" w:eastAsia="方正仿宋_GBK" w:hAnsi="Times New Roman" w:hint="eastAsia"/>
          <w:color w:val="000000" w:themeColor="text1"/>
          <w:sz w:val="32"/>
          <w:szCs w:val="32"/>
        </w:rPr>
        <w:t>日</w:t>
      </w:r>
      <w:r>
        <w:rPr>
          <w:rFonts w:ascii="方正仿宋_GBK" w:eastAsia="方正仿宋_GBK" w:hAnsi="Times New Roman" w:hint="eastAsia"/>
          <w:color w:val="000000" w:themeColor="text1"/>
          <w:sz w:val="32"/>
          <w:szCs w:val="32"/>
          <w:lang w:eastAsia="zh-Hans"/>
        </w:rPr>
        <w:t>上午</w:t>
      </w:r>
      <w:r>
        <w:rPr>
          <w:rFonts w:ascii="方正仿宋_GBK" w:eastAsia="方正仿宋_GBK" w:hAnsi="Times New Roman"/>
          <w:color w:val="000000" w:themeColor="text1"/>
          <w:sz w:val="32"/>
          <w:szCs w:val="32"/>
        </w:rPr>
        <w:t>1</w:t>
      </w:r>
      <w:r w:rsidR="00FF0CBE">
        <w:rPr>
          <w:rFonts w:ascii="方正仿宋_GBK" w:eastAsia="方正仿宋_GBK" w:hAnsi="Times New Roman"/>
          <w:color w:val="000000" w:themeColor="text1"/>
          <w:sz w:val="32"/>
          <w:szCs w:val="32"/>
        </w:rPr>
        <w:t>1</w:t>
      </w:r>
      <w:r>
        <w:rPr>
          <w:rFonts w:ascii="方正仿宋_GBK" w:eastAsia="方正仿宋_GBK" w:hAnsi="Times New Roman" w:hint="eastAsia"/>
          <w:color w:val="000000" w:themeColor="text1"/>
          <w:sz w:val="32"/>
          <w:szCs w:val="32"/>
        </w:rPr>
        <w:t>时</w:t>
      </w:r>
    </w:p>
    <w:p w14:paraId="426880AB" w14:textId="77777777" w:rsidR="00792CB0" w:rsidRDefault="006C31FC">
      <w:pPr>
        <w:spacing w:line="360" w:lineRule="auto"/>
        <w:ind w:firstLineChars="236" w:firstLine="755"/>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2、比选地点：成都市青羊区文庙前街9</w:t>
      </w:r>
      <w:r>
        <w:rPr>
          <w:rFonts w:ascii="方正仿宋_GBK" w:eastAsia="方正仿宋_GBK" w:hAnsi="Times New Roman"/>
          <w:color w:val="000000" w:themeColor="text1"/>
          <w:sz w:val="32"/>
          <w:szCs w:val="32"/>
        </w:rPr>
        <w:t>3</w:t>
      </w:r>
      <w:r>
        <w:rPr>
          <w:rFonts w:ascii="方正仿宋_GBK" w:eastAsia="方正仿宋_GBK" w:hAnsi="Times New Roman" w:hint="eastAsia"/>
          <w:color w:val="000000" w:themeColor="text1"/>
          <w:sz w:val="32"/>
          <w:szCs w:val="32"/>
        </w:rPr>
        <w:t>号石室中学文庙校区3</w:t>
      </w:r>
      <w:r>
        <w:rPr>
          <w:rFonts w:ascii="方正仿宋_GBK" w:eastAsia="方正仿宋_GBK" w:hAnsi="Times New Roman"/>
          <w:color w:val="000000" w:themeColor="text1"/>
          <w:sz w:val="32"/>
          <w:szCs w:val="32"/>
        </w:rPr>
        <w:t>18</w:t>
      </w:r>
      <w:r>
        <w:rPr>
          <w:rFonts w:ascii="方正仿宋_GBK" w:eastAsia="方正仿宋_GBK" w:hAnsi="Times New Roman" w:hint="eastAsia"/>
          <w:color w:val="000000" w:themeColor="text1"/>
          <w:sz w:val="32"/>
          <w:szCs w:val="32"/>
        </w:rPr>
        <w:t>会议室</w:t>
      </w:r>
    </w:p>
    <w:p w14:paraId="426880AC" w14:textId="77777777" w:rsidR="00792CB0" w:rsidRDefault="006C31FC">
      <w:pPr>
        <w:spacing w:line="360" w:lineRule="auto"/>
        <w:ind w:firstLineChars="236" w:firstLine="755"/>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3、比选方式：采购人组织</w:t>
      </w:r>
      <w:r>
        <w:rPr>
          <w:rFonts w:ascii="方正仿宋_GBK" w:eastAsia="方正仿宋_GBK" w:hAnsi="Times New Roman"/>
          <w:color w:val="000000" w:themeColor="text1"/>
          <w:sz w:val="32"/>
          <w:szCs w:val="32"/>
        </w:rPr>
        <w:t>评</w:t>
      </w:r>
      <w:r>
        <w:rPr>
          <w:rFonts w:ascii="方正仿宋_GBK" w:eastAsia="方正仿宋_GBK" w:hAnsi="Times New Roman" w:hint="eastAsia"/>
          <w:color w:val="000000" w:themeColor="text1"/>
          <w:sz w:val="32"/>
          <w:szCs w:val="32"/>
        </w:rPr>
        <w:t>审小组对比选申请文件进行书面评审。</w:t>
      </w:r>
    </w:p>
    <w:p w14:paraId="426880AD" w14:textId="77777777" w:rsidR="00792CB0" w:rsidRDefault="006C31FC">
      <w:pPr>
        <w:pStyle w:val="1"/>
        <w:tabs>
          <w:tab w:val="left" w:pos="567"/>
        </w:tabs>
        <w:spacing w:before="0" w:after="0" w:line="360" w:lineRule="auto"/>
        <w:rPr>
          <w:rFonts w:ascii="黑体" w:eastAsia="黑体" w:hAnsi="黑体"/>
          <w:b w:val="0"/>
          <w:bCs w:val="0"/>
          <w:color w:val="000000" w:themeColor="text1"/>
          <w:sz w:val="32"/>
          <w:szCs w:val="32"/>
        </w:rPr>
      </w:pPr>
      <w:bookmarkStart w:id="2" w:name="_Toc68344115"/>
      <w:r>
        <w:rPr>
          <w:rFonts w:ascii="黑体" w:eastAsia="黑体" w:hAnsi="黑体" w:hint="eastAsia"/>
          <w:b w:val="0"/>
          <w:bCs w:val="0"/>
          <w:color w:val="000000" w:themeColor="text1"/>
          <w:sz w:val="32"/>
          <w:szCs w:val="32"/>
        </w:rPr>
        <w:t>二、采购项目</w:t>
      </w:r>
      <w:bookmarkEnd w:id="2"/>
      <w:r>
        <w:rPr>
          <w:rFonts w:ascii="黑体" w:eastAsia="黑体" w:hAnsi="黑体" w:hint="eastAsia"/>
          <w:b w:val="0"/>
          <w:bCs w:val="0"/>
          <w:color w:val="000000" w:themeColor="text1"/>
          <w:sz w:val="32"/>
          <w:szCs w:val="32"/>
        </w:rPr>
        <w:t>介绍</w:t>
      </w:r>
    </w:p>
    <w:p w14:paraId="426880AE" w14:textId="69FF4DBA" w:rsidR="00792CB0" w:rsidRDefault="006C31FC">
      <w:pPr>
        <w:pStyle w:val="ad"/>
        <w:widowControl/>
        <w:spacing w:beforeAutospacing="0" w:afterAutospacing="0" w:line="360" w:lineRule="auto"/>
        <w:ind w:firstLineChars="200" w:firstLine="640"/>
        <w:jc w:val="both"/>
        <w:rPr>
          <w:rFonts w:ascii="方正仿宋_GBK" w:eastAsia="方正仿宋_GBK" w:hAnsi="Times New Roman"/>
          <w:color w:val="000000" w:themeColor="text1"/>
          <w:sz w:val="32"/>
          <w:szCs w:val="32"/>
        </w:rPr>
      </w:pPr>
      <w:r>
        <w:rPr>
          <w:rFonts w:ascii="方正仿宋_GBK" w:eastAsia="方正仿宋_GBK" w:hAnsi="Times New Roman"/>
          <w:color w:val="000000" w:themeColor="text1"/>
          <w:sz w:val="32"/>
          <w:szCs w:val="32"/>
        </w:rPr>
        <w:t>1</w:t>
      </w:r>
      <w:r>
        <w:rPr>
          <w:rFonts w:ascii="方正仿宋_GBK" w:eastAsia="方正仿宋_GBK" w:hAnsi="Times New Roman" w:hint="eastAsia"/>
          <w:color w:val="000000" w:themeColor="text1"/>
          <w:sz w:val="32"/>
          <w:szCs w:val="32"/>
        </w:rPr>
        <w:t>、项目名称：四川省成都市石室中学学生宿舍改造项目</w:t>
      </w:r>
      <w:r w:rsidR="00FF0CBE" w:rsidRPr="00FF0CBE">
        <w:rPr>
          <w:rFonts w:ascii="方正仿宋_GBK" w:eastAsia="方正仿宋_GBK" w:hAnsi="Times New Roman" w:hint="eastAsia"/>
          <w:color w:val="000000" w:themeColor="text1"/>
          <w:sz w:val="32"/>
          <w:szCs w:val="32"/>
        </w:rPr>
        <w:t>人行通道</w:t>
      </w:r>
      <w:r w:rsidR="00FF0CBE" w:rsidRPr="00FF0CBE">
        <w:rPr>
          <w:rFonts w:ascii="方正仿宋_GBK" w:eastAsia="方正仿宋_GBK" w:hAnsi="Times New Roman" w:cstheme="minorBidi" w:hint="eastAsia"/>
          <w:color w:val="000000" w:themeColor="text1"/>
          <w:sz w:val="32"/>
          <w:szCs w:val="32"/>
        </w:rPr>
        <w:t>设计专业分包</w:t>
      </w:r>
    </w:p>
    <w:p w14:paraId="426880AF" w14:textId="77777777" w:rsidR="00792CB0" w:rsidRDefault="006C31FC">
      <w:pPr>
        <w:pStyle w:val="ad"/>
        <w:widowControl/>
        <w:spacing w:beforeAutospacing="0" w:afterAutospacing="0" w:line="360" w:lineRule="auto"/>
        <w:ind w:firstLineChars="200" w:firstLine="640"/>
        <w:jc w:val="both"/>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lastRenderedPageBreak/>
        <w:t>2、项目概况：本项目为学校自主比选项目，比选组织形式为校内比选。采购人将按比选小组推荐的成交候选供应商顺序确定成交供应商。</w:t>
      </w:r>
    </w:p>
    <w:p w14:paraId="426880B0" w14:textId="77777777" w:rsidR="00792CB0" w:rsidRDefault="006C31FC">
      <w:pPr>
        <w:pStyle w:val="ad"/>
        <w:widowControl/>
        <w:spacing w:beforeAutospacing="0" w:afterAutospacing="0" w:line="360" w:lineRule="auto"/>
        <w:ind w:firstLineChars="200" w:firstLine="640"/>
        <w:jc w:val="both"/>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3、工作内容：</w:t>
      </w:r>
    </w:p>
    <w:p w14:paraId="426880B1" w14:textId="77777777" w:rsidR="00792CB0" w:rsidRPr="00FF0CBE" w:rsidRDefault="006C31FC">
      <w:pPr>
        <w:pStyle w:val="ad"/>
        <w:widowControl/>
        <w:spacing w:beforeAutospacing="0" w:afterAutospacing="0" w:line="360" w:lineRule="auto"/>
        <w:ind w:firstLineChars="200" w:firstLine="640"/>
        <w:jc w:val="both"/>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项目拟以对原成都市教育技术装备中心办公楼（6层砖混）建筑面积约2800㎡、副楼（2层框架）1055㎡、中心机房（2层框架）200㎡安全性鉴定的专业报告为依据，</w:t>
      </w:r>
      <w:r w:rsidRPr="00FF0CBE">
        <w:rPr>
          <w:rFonts w:ascii="方正仿宋_GBK" w:eastAsia="方正仿宋_GBK" w:hAnsi="Times New Roman" w:hint="eastAsia"/>
          <w:color w:val="000000" w:themeColor="text1"/>
          <w:sz w:val="32"/>
          <w:szCs w:val="32"/>
        </w:rPr>
        <w:t>设计并提交人行通道设计方案及造价预算清单。</w:t>
      </w:r>
    </w:p>
    <w:p w14:paraId="426880B2" w14:textId="77777777" w:rsidR="00792CB0" w:rsidRPr="00FF0CBE" w:rsidRDefault="006C31FC">
      <w:pPr>
        <w:pStyle w:val="ad"/>
        <w:widowControl/>
        <w:spacing w:beforeAutospacing="0" w:afterAutospacing="0" w:line="360" w:lineRule="auto"/>
        <w:ind w:firstLineChars="200" w:firstLine="640"/>
        <w:jc w:val="both"/>
        <w:rPr>
          <w:rFonts w:ascii="方正仿宋_GBK" w:eastAsia="方正仿宋_GBK" w:hAnsi="Times New Roman"/>
          <w:color w:val="000000" w:themeColor="text1"/>
          <w:sz w:val="32"/>
          <w:szCs w:val="32"/>
        </w:rPr>
      </w:pPr>
      <w:r w:rsidRPr="00FF0CBE">
        <w:rPr>
          <w:rFonts w:ascii="方正仿宋_GBK" w:eastAsia="方正仿宋_GBK" w:hAnsi="Times New Roman" w:hint="eastAsia"/>
          <w:color w:val="000000" w:themeColor="text1"/>
          <w:sz w:val="32"/>
          <w:szCs w:val="32"/>
        </w:rPr>
        <w:t>本项目人行通道设计包括概念设计，方案设计、初步设计、施工图设计（含工程量清单）。包含但不限于含建筑、结构、精装修及所有相关专项深化设计和施工全过程的现场服务等工作。</w:t>
      </w:r>
    </w:p>
    <w:p w14:paraId="426880B3" w14:textId="77777777" w:rsidR="00792CB0" w:rsidRDefault="006C31FC">
      <w:pPr>
        <w:pStyle w:val="ad"/>
        <w:widowControl/>
        <w:spacing w:beforeAutospacing="0" w:afterAutospacing="0" w:line="360" w:lineRule="auto"/>
        <w:ind w:firstLineChars="200" w:firstLine="640"/>
        <w:jc w:val="both"/>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成交供应商必须按合同规定完成全部委托事项，不得任意扩大和缩减服务的范围。按照国家法律法规、财务制度、会计准则、工程定额、行业规范等依法开展工作，不受任何第三方影响，独立承担合同规定委托事项任务，做到不回避问题、不转移矛盾、不推卸责任，尽职尽责、认真负责。</w:t>
      </w:r>
    </w:p>
    <w:p w14:paraId="426880B4" w14:textId="77777777" w:rsidR="00792CB0" w:rsidRDefault="006C31FC">
      <w:pPr>
        <w:pStyle w:val="ad"/>
        <w:widowControl/>
        <w:spacing w:beforeAutospacing="0" w:afterAutospacing="0" w:line="360" w:lineRule="auto"/>
        <w:ind w:firstLineChars="200" w:firstLine="640"/>
        <w:jc w:val="both"/>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成交供应商应按照规范做到事实清楚、证据充分、定性准确、手续完备。出具</w:t>
      </w:r>
      <w:r w:rsidRPr="00FF0CBE">
        <w:rPr>
          <w:rFonts w:ascii="方正仿宋_GBK" w:eastAsia="方正仿宋_GBK" w:hAnsi="Times New Roman" w:hint="eastAsia"/>
          <w:color w:val="000000" w:themeColor="text1"/>
          <w:sz w:val="32"/>
          <w:szCs w:val="32"/>
        </w:rPr>
        <w:t>设计成果</w:t>
      </w:r>
      <w:r>
        <w:rPr>
          <w:rFonts w:ascii="方正仿宋_GBK" w:eastAsia="方正仿宋_GBK" w:hAnsi="Times New Roman" w:hint="eastAsia"/>
          <w:color w:val="000000" w:themeColor="text1"/>
          <w:sz w:val="32"/>
          <w:szCs w:val="32"/>
        </w:rPr>
        <w:t>做到内容完整、格式规范、条理清晰、结论准确。项目完结后应及时装订档案，档案资料应规范、完备。成果应符合国家、行业颁发的技术规程、规范等一系列标准。</w:t>
      </w:r>
    </w:p>
    <w:p w14:paraId="426880B5" w14:textId="77777777" w:rsidR="00792CB0" w:rsidRDefault="006C31FC">
      <w:pPr>
        <w:pStyle w:val="ad"/>
        <w:widowControl/>
        <w:spacing w:beforeAutospacing="0" w:afterAutospacing="0" w:line="360" w:lineRule="auto"/>
        <w:ind w:firstLineChars="200" w:firstLine="640"/>
        <w:jc w:val="both"/>
        <w:rPr>
          <w:rFonts w:ascii="方正仿宋_GBK" w:eastAsia="方正仿宋_GBK" w:hAnsi="Times New Roman"/>
          <w:sz w:val="32"/>
          <w:szCs w:val="32"/>
        </w:rPr>
      </w:pPr>
      <w:r>
        <w:rPr>
          <w:rFonts w:ascii="方正仿宋_GBK" w:eastAsia="方正仿宋_GBK" w:hAnsi="Times New Roman" w:hint="eastAsia"/>
          <w:sz w:val="32"/>
          <w:szCs w:val="32"/>
        </w:rPr>
        <w:lastRenderedPageBreak/>
        <w:t>供应商应向采购人提交成果如下：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2460"/>
        <w:gridCol w:w="990"/>
        <w:gridCol w:w="2690"/>
        <w:gridCol w:w="1672"/>
      </w:tblGrid>
      <w:tr w:rsidR="00792CB0" w:rsidRPr="00FF0CBE" w14:paraId="426880BB" w14:textId="77777777" w:rsidTr="00216472">
        <w:trPr>
          <w:trHeight w:val="992"/>
        </w:trPr>
        <w:tc>
          <w:tcPr>
            <w:tcW w:w="1085" w:type="dxa"/>
            <w:shd w:val="clear" w:color="auto" w:fill="auto"/>
            <w:vAlign w:val="center"/>
          </w:tcPr>
          <w:p w14:paraId="426880B6" w14:textId="77777777" w:rsidR="00792CB0" w:rsidRPr="00FF0CBE" w:rsidRDefault="006C31FC" w:rsidP="00216472">
            <w:pPr>
              <w:widowControl/>
              <w:jc w:val="center"/>
              <w:rPr>
                <w:rFonts w:ascii="仿宋" w:eastAsia="仿宋" w:hAnsi="仿宋" w:cs="宋体"/>
                <w:b/>
                <w:bCs/>
                <w:kern w:val="0"/>
                <w:sz w:val="28"/>
                <w:szCs w:val="28"/>
              </w:rPr>
            </w:pPr>
            <w:r w:rsidRPr="00FF0CBE">
              <w:rPr>
                <w:rFonts w:ascii="仿宋" w:eastAsia="仿宋" w:hAnsi="仿宋" w:cs="宋体" w:hint="eastAsia"/>
                <w:b/>
                <w:bCs/>
                <w:kern w:val="0"/>
                <w:sz w:val="28"/>
                <w:szCs w:val="28"/>
              </w:rPr>
              <w:t>序号</w:t>
            </w:r>
          </w:p>
        </w:tc>
        <w:tc>
          <w:tcPr>
            <w:tcW w:w="2460" w:type="dxa"/>
            <w:shd w:val="clear" w:color="auto" w:fill="auto"/>
            <w:vAlign w:val="center"/>
          </w:tcPr>
          <w:p w14:paraId="426880B7" w14:textId="77777777" w:rsidR="00792CB0" w:rsidRPr="00FF0CBE" w:rsidRDefault="006C31FC" w:rsidP="00216472">
            <w:pPr>
              <w:widowControl/>
              <w:jc w:val="center"/>
              <w:rPr>
                <w:rFonts w:ascii="仿宋" w:eastAsia="仿宋" w:hAnsi="仿宋" w:cs="宋体"/>
                <w:b/>
                <w:bCs/>
                <w:kern w:val="0"/>
                <w:sz w:val="28"/>
                <w:szCs w:val="28"/>
              </w:rPr>
            </w:pPr>
            <w:r w:rsidRPr="00FF0CBE">
              <w:rPr>
                <w:rFonts w:ascii="仿宋" w:eastAsia="仿宋" w:hAnsi="仿宋" w:cs="宋体" w:hint="eastAsia"/>
                <w:b/>
                <w:bCs/>
                <w:kern w:val="0"/>
                <w:sz w:val="28"/>
                <w:szCs w:val="28"/>
              </w:rPr>
              <w:t>资料及文件名称</w:t>
            </w:r>
          </w:p>
        </w:tc>
        <w:tc>
          <w:tcPr>
            <w:tcW w:w="990" w:type="dxa"/>
            <w:shd w:val="clear" w:color="auto" w:fill="auto"/>
            <w:vAlign w:val="center"/>
          </w:tcPr>
          <w:p w14:paraId="426880B8" w14:textId="77777777" w:rsidR="00792CB0" w:rsidRPr="00FF0CBE" w:rsidRDefault="006C31FC" w:rsidP="00216472">
            <w:pPr>
              <w:widowControl/>
              <w:jc w:val="center"/>
              <w:rPr>
                <w:rFonts w:ascii="仿宋" w:eastAsia="仿宋" w:hAnsi="仿宋" w:cs="宋体"/>
                <w:b/>
                <w:bCs/>
                <w:kern w:val="0"/>
                <w:sz w:val="28"/>
                <w:szCs w:val="28"/>
              </w:rPr>
            </w:pPr>
            <w:r w:rsidRPr="00FF0CBE">
              <w:rPr>
                <w:rFonts w:ascii="仿宋" w:eastAsia="仿宋" w:hAnsi="仿宋" w:cs="宋体" w:hint="eastAsia"/>
                <w:b/>
                <w:bCs/>
                <w:kern w:val="0"/>
                <w:sz w:val="28"/>
                <w:szCs w:val="28"/>
              </w:rPr>
              <w:t>份数</w:t>
            </w:r>
          </w:p>
        </w:tc>
        <w:tc>
          <w:tcPr>
            <w:tcW w:w="2690" w:type="dxa"/>
            <w:shd w:val="clear" w:color="auto" w:fill="auto"/>
            <w:vAlign w:val="center"/>
          </w:tcPr>
          <w:p w14:paraId="426880B9" w14:textId="77777777" w:rsidR="00792CB0" w:rsidRPr="00FF0CBE" w:rsidRDefault="006C31FC" w:rsidP="00216472">
            <w:pPr>
              <w:widowControl/>
              <w:jc w:val="center"/>
              <w:rPr>
                <w:rFonts w:ascii="仿宋" w:eastAsia="仿宋" w:hAnsi="仿宋" w:cs="宋体"/>
                <w:b/>
                <w:bCs/>
                <w:kern w:val="0"/>
                <w:sz w:val="28"/>
                <w:szCs w:val="28"/>
              </w:rPr>
            </w:pPr>
            <w:r w:rsidRPr="00FF0CBE">
              <w:rPr>
                <w:rFonts w:ascii="仿宋" w:eastAsia="仿宋" w:hAnsi="仿宋" w:cs="宋体" w:hint="eastAsia"/>
                <w:b/>
                <w:bCs/>
                <w:kern w:val="0"/>
                <w:sz w:val="28"/>
                <w:szCs w:val="28"/>
              </w:rPr>
              <w:t>提交日期有关事宜</w:t>
            </w:r>
          </w:p>
        </w:tc>
        <w:tc>
          <w:tcPr>
            <w:tcW w:w="1672" w:type="dxa"/>
            <w:shd w:val="clear" w:color="auto" w:fill="auto"/>
            <w:vAlign w:val="center"/>
          </w:tcPr>
          <w:p w14:paraId="426880BA" w14:textId="77777777" w:rsidR="00792CB0" w:rsidRPr="00FF0CBE" w:rsidRDefault="006C31FC" w:rsidP="00216472">
            <w:pPr>
              <w:widowControl/>
              <w:jc w:val="center"/>
              <w:rPr>
                <w:rFonts w:ascii="仿宋" w:eastAsia="仿宋" w:hAnsi="仿宋" w:cs="宋体"/>
                <w:b/>
                <w:bCs/>
                <w:kern w:val="0"/>
                <w:sz w:val="28"/>
                <w:szCs w:val="28"/>
              </w:rPr>
            </w:pPr>
            <w:r w:rsidRPr="00FF0CBE">
              <w:rPr>
                <w:rFonts w:ascii="仿宋" w:eastAsia="仿宋" w:hAnsi="仿宋" w:cs="宋体" w:hint="eastAsia"/>
                <w:b/>
                <w:bCs/>
                <w:kern w:val="0"/>
                <w:sz w:val="28"/>
                <w:szCs w:val="28"/>
              </w:rPr>
              <w:t>备注</w:t>
            </w:r>
          </w:p>
        </w:tc>
      </w:tr>
      <w:tr w:rsidR="00792CB0" w:rsidRPr="00FF0CBE" w14:paraId="426880C1" w14:textId="77777777" w:rsidTr="00216472">
        <w:trPr>
          <w:trHeight w:val="946"/>
        </w:trPr>
        <w:tc>
          <w:tcPr>
            <w:tcW w:w="1085" w:type="dxa"/>
            <w:shd w:val="clear" w:color="auto" w:fill="auto"/>
            <w:vAlign w:val="center"/>
          </w:tcPr>
          <w:p w14:paraId="426880BC" w14:textId="77777777" w:rsidR="00792CB0" w:rsidRPr="00FF0CBE" w:rsidRDefault="006C31FC">
            <w:pPr>
              <w:widowControl/>
              <w:spacing w:line="360" w:lineRule="auto"/>
              <w:jc w:val="center"/>
              <w:rPr>
                <w:rFonts w:ascii="仿宋" w:eastAsia="仿宋" w:hAnsi="仿宋" w:cs="宋体"/>
                <w:kern w:val="0"/>
                <w:sz w:val="28"/>
                <w:szCs w:val="28"/>
              </w:rPr>
            </w:pPr>
            <w:r w:rsidRPr="00FF0CBE">
              <w:rPr>
                <w:rFonts w:ascii="仿宋" w:eastAsia="仿宋" w:hAnsi="仿宋" w:cs="宋体" w:hint="eastAsia"/>
                <w:kern w:val="0"/>
                <w:sz w:val="28"/>
                <w:szCs w:val="28"/>
              </w:rPr>
              <w:t>1</w:t>
            </w:r>
          </w:p>
        </w:tc>
        <w:tc>
          <w:tcPr>
            <w:tcW w:w="2460" w:type="dxa"/>
            <w:shd w:val="clear" w:color="auto" w:fill="auto"/>
            <w:vAlign w:val="center"/>
          </w:tcPr>
          <w:p w14:paraId="426880BD" w14:textId="77777777" w:rsidR="00792CB0" w:rsidRPr="00FF0CBE" w:rsidRDefault="006C31FC">
            <w:pPr>
              <w:spacing w:line="360" w:lineRule="auto"/>
              <w:jc w:val="left"/>
              <w:rPr>
                <w:rFonts w:ascii="仿宋" w:eastAsia="仿宋" w:hAnsi="仿宋" w:cs="宋体"/>
                <w:kern w:val="0"/>
                <w:sz w:val="28"/>
                <w:szCs w:val="28"/>
              </w:rPr>
            </w:pPr>
            <w:r w:rsidRPr="00FF0CBE">
              <w:rPr>
                <w:rFonts w:ascii="仿宋" w:eastAsia="仿宋" w:hAnsi="仿宋" w:cs="宋体" w:hint="eastAsia"/>
                <w:kern w:val="0"/>
                <w:sz w:val="28"/>
                <w:szCs w:val="28"/>
              </w:rPr>
              <w:t>概念设计文本</w:t>
            </w:r>
          </w:p>
        </w:tc>
        <w:tc>
          <w:tcPr>
            <w:tcW w:w="990" w:type="dxa"/>
            <w:shd w:val="clear" w:color="auto" w:fill="auto"/>
            <w:vAlign w:val="center"/>
          </w:tcPr>
          <w:p w14:paraId="426880BE" w14:textId="77777777" w:rsidR="00792CB0" w:rsidRPr="00FF0CBE" w:rsidRDefault="006C31FC">
            <w:pPr>
              <w:spacing w:line="360" w:lineRule="auto"/>
              <w:jc w:val="center"/>
              <w:rPr>
                <w:rFonts w:ascii="仿宋" w:eastAsia="仿宋" w:hAnsi="仿宋" w:cs="宋体"/>
                <w:kern w:val="0"/>
                <w:sz w:val="28"/>
                <w:szCs w:val="28"/>
              </w:rPr>
            </w:pPr>
            <w:r w:rsidRPr="00FF0CBE">
              <w:rPr>
                <w:rFonts w:ascii="仿宋" w:eastAsia="仿宋" w:hAnsi="仿宋" w:cs="宋体"/>
                <w:kern w:val="0"/>
                <w:sz w:val="28"/>
                <w:szCs w:val="28"/>
              </w:rPr>
              <w:t>2</w:t>
            </w:r>
            <w:r w:rsidRPr="00FF0CBE">
              <w:rPr>
                <w:rFonts w:ascii="仿宋" w:eastAsia="仿宋" w:hAnsi="仿宋" w:cs="宋体" w:hint="eastAsia"/>
                <w:kern w:val="0"/>
                <w:sz w:val="28"/>
                <w:szCs w:val="28"/>
              </w:rPr>
              <w:t>套</w:t>
            </w:r>
          </w:p>
        </w:tc>
        <w:tc>
          <w:tcPr>
            <w:tcW w:w="2690" w:type="dxa"/>
            <w:shd w:val="clear" w:color="auto" w:fill="auto"/>
            <w:vAlign w:val="center"/>
          </w:tcPr>
          <w:p w14:paraId="426880BF" w14:textId="77777777" w:rsidR="00792CB0" w:rsidRPr="00FF0CBE" w:rsidRDefault="006C31FC">
            <w:pPr>
              <w:spacing w:line="360" w:lineRule="auto"/>
              <w:jc w:val="center"/>
              <w:rPr>
                <w:rFonts w:ascii="仿宋" w:eastAsia="仿宋" w:hAnsi="仿宋" w:cs="宋体"/>
                <w:kern w:val="0"/>
                <w:sz w:val="28"/>
                <w:szCs w:val="28"/>
              </w:rPr>
            </w:pPr>
            <w:r w:rsidRPr="00FF0CBE">
              <w:rPr>
                <w:rFonts w:ascii="仿宋" w:eastAsia="仿宋" w:hAnsi="仿宋" w:cs="宋体" w:hint="eastAsia"/>
                <w:kern w:val="0"/>
                <w:sz w:val="28"/>
                <w:szCs w:val="28"/>
              </w:rPr>
              <w:t>发包人发出指令后</w:t>
            </w:r>
            <w:r w:rsidRPr="00FF0CBE">
              <w:rPr>
                <w:rFonts w:ascii="仿宋" w:eastAsia="仿宋" w:hAnsi="仿宋" w:cs="宋体"/>
                <w:kern w:val="0"/>
                <w:sz w:val="28"/>
                <w:szCs w:val="28"/>
              </w:rPr>
              <w:t>5</w:t>
            </w:r>
            <w:r w:rsidRPr="00FF0CBE">
              <w:rPr>
                <w:rFonts w:ascii="仿宋" w:eastAsia="仿宋" w:hAnsi="仿宋" w:cs="宋体" w:hint="eastAsia"/>
                <w:kern w:val="0"/>
                <w:sz w:val="28"/>
                <w:szCs w:val="28"/>
              </w:rPr>
              <w:t>日历天内</w:t>
            </w:r>
          </w:p>
        </w:tc>
        <w:tc>
          <w:tcPr>
            <w:tcW w:w="1672" w:type="dxa"/>
            <w:vMerge w:val="restart"/>
            <w:shd w:val="clear" w:color="auto" w:fill="auto"/>
            <w:vAlign w:val="center"/>
          </w:tcPr>
          <w:p w14:paraId="426880C0" w14:textId="77777777" w:rsidR="00792CB0" w:rsidRPr="00FF0CBE" w:rsidRDefault="006C31FC">
            <w:pPr>
              <w:widowControl/>
              <w:spacing w:line="360" w:lineRule="auto"/>
              <w:jc w:val="left"/>
              <w:rPr>
                <w:rFonts w:ascii="仿宋" w:eastAsia="仿宋" w:hAnsi="仿宋" w:cs="宋体"/>
                <w:kern w:val="0"/>
                <w:sz w:val="28"/>
                <w:szCs w:val="28"/>
              </w:rPr>
            </w:pPr>
            <w:r w:rsidRPr="00FF0CBE">
              <w:rPr>
                <w:rFonts w:ascii="仿宋" w:eastAsia="仿宋" w:hAnsi="仿宋" w:cs="宋体" w:hint="eastAsia"/>
                <w:kern w:val="0"/>
                <w:sz w:val="28"/>
                <w:szCs w:val="28"/>
              </w:rPr>
              <w:t>所有交付的设计资料及文件均须提供电子文件并一次性交付发包人所有资料、文件及图纸，同时按发包人要求格式提交图纸。</w:t>
            </w:r>
          </w:p>
        </w:tc>
      </w:tr>
      <w:tr w:rsidR="00792CB0" w:rsidRPr="00FF0CBE" w14:paraId="426880C7" w14:textId="77777777" w:rsidTr="00216472">
        <w:tc>
          <w:tcPr>
            <w:tcW w:w="1085" w:type="dxa"/>
            <w:shd w:val="clear" w:color="auto" w:fill="auto"/>
            <w:vAlign w:val="center"/>
          </w:tcPr>
          <w:p w14:paraId="426880C2" w14:textId="77777777" w:rsidR="00792CB0" w:rsidRPr="00FF0CBE" w:rsidRDefault="006C31FC">
            <w:pPr>
              <w:widowControl/>
              <w:spacing w:line="360" w:lineRule="auto"/>
              <w:jc w:val="center"/>
              <w:rPr>
                <w:rFonts w:ascii="仿宋" w:eastAsia="仿宋" w:hAnsi="仿宋" w:cs="宋体"/>
                <w:kern w:val="0"/>
                <w:sz w:val="28"/>
                <w:szCs w:val="28"/>
              </w:rPr>
            </w:pPr>
            <w:r w:rsidRPr="00FF0CBE">
              <w:rPr>
                <w:rFonts w:ascii="仿宋" w:eastAsia="仿宋" w:hAnsi="仿宋" w:cs="宋体"/>
                <w:kern w:val="0"/>
                <w:sz w:val="28"/>
                <w:szCs w:val="28"/>
              </w:rPr>
              <w:t>2</w:t>
            </w:r>
          </w:p>
        </w:tc>
        <w:tc>
          <w:tcPr>
            <w:tcW w:w="2460" w:type="dxa"/>
            <w:shd w:val="clear" w:color="auto" w:fill="auto"/>
            <w:vAlign w:val="center"/>
          </w:tcPr>
          <w:p w14:paraId="426880C3" w14:textId="77777777" w:rsidR="00792CB0" w:rsidRPr="00FF0CBE" w:rsidRDefault="006C31FC">
            <w:pPr>
              <w:widowControl/>
              <w:spacing w:line="360" w:lineRule="auto"/>
              <w:jc w:val="left"/>
              <w:rPr>
                <w:rFonts w:ascii="仿宋" w:eastAsia="仿宋" w:hAnsi="仿宋" w:cs="宋体"/>
                <w:kern w:val="0"/>
                <w:sz w:val="28"/>
                <w:szCs w:val="28"/>
              </w:rPr>
            </w:pPr>
            <w:r w:rsidRPr="00FF0CBE">
              <w:rPr>
                <w:rFonts w:ascii="仿宋" w:eastAsia="仿宋" w:hAnsi="仿宋" w:cs="宋体" w:hint="eastAsia"/>
                <w:kern w:val="0"/>
                <w:sz w:val="28"/>
                <w:szCs w:val="28"/>
              </w:rPr>
              <w:t>方案设计文本</w:t>
            </w:r>
          </w:p>
        </w:tc>
        <w:tc>
          <w:tcPr>
            <w:tcW w:w="990" w:type="dxa"/>
            <w:shd w:val="clear" w:color="auto" w:fill="auto"/>
            <w:vAlign w:val="center"/>
          </w:tcPr>
          <w:p w14:paraId="426880C4" w14:textId="77777777" w:rsidR="00792CB0" w:rsidRPr="00FF0CBE" w:rsidRDefault="006C31FC">
            <w:pPr>
              <w:widowControl/>
              <w:spacing w:line="360" w:lineRule="auto"/>
              <w:jc w:val="center"/>
              <w:rPr>
                <w:rFonts w:ascii="仿宋" w:eastAsia="仿宋" w:hAnsi="仿宋" w:cs="宋体"/>
                <w:kern w:val="0"/>
                <w:sz w:val="28"/>
                <w:szCs w:val="28"/>
              </w:rPr>
            </w:pPr>
            <w:r w:rsidRPr="00FF0CBE">
              <w:rPr>
                <w:rFonts w:ascii="仿宋" w:eastAsia="仿宋" w:hAnsi="仿宋" w:cs="宋体"/>
                <w:kern w:val="0"/>
                <w:sz w:val="28"/>
                <w:szCs w:val="28"/>
              </w:rPr>
              <w:t>2</w:t>
            </w:r>
            <w:r w:rsidRPr="00FF0CBE">
              <w:rPr>
                <w:rFonts w:ascii="仿宋" w:eastAsia="仿宋" w:hAnsi="仿宋" w:cs="宋体" w:hint="eastAsia"/>
                <w:kern w:val="0"/>
                <w:sz w:val="28"/>
                <w:szCs w:val="28"/>
              </w:rPr>
              <w:t>套</w:t>
            </w:r>
          </w:p>
        </w:tc>
        <w:tc>
          <w:tcPr>
            <w:tcW w:w="2690" w:type="dxa"/>
            <w:shd w:val="clear" w:color="auto" w:fill="auto"/>
            <w:vAlign w:val="center"/>
          </w:tcPr>
          <w:p w14:paraId="426880C5" w14:textId="77777777" w:rsidR="00792CB0" w:rsidRPr="00FF0CBE" w:rsidRDefault="006C31FC">
            <w:pPr>
              <w:widowControl/>
              <w:spacing w:line="360" w:lineRule="auto"/>
              <w:jc w:val="center"/>
              <w:rPr>
                <w:rFonts w:ascii="仿宋" w:eastAsia="仿宋" w:hAnsi="仿宋" w:cs="宋体"/>
                <w:kern w:val="0"/>
                <w:sz w:val="28"/>
                <w:szCs w:val="28"/>
              </w:rPr>
            </w:pPr>
            <w:r w:rsidRPr="00FF0CBE">
              <w:rPr>
                <w:rFonts w:ascii="仿宋" w:eastAsia="仿宋" w:hAnsi="仿宋" w:cs="宋体" w:hint="eastAsia"/>
                <w:kern w:val="0"/>
                <w:sz w:val="28"/>
                <w:szCs w:val="28"/>
              </w:rPr>
              <w:t>概念设计通过后1</w:t>
            </w:r>
            <w:r w:rsidRPr="00FF0CBE">
              <w:rPr>
                <w:rFonts w:ascii="仿宋" w:eastAsia="仿宋" w:hAnsi="仿宋" w:cs="宋体"/>
                <w:kern w:val="0"/>
                <w:sz w:val="28"/>
                <w:szCs w:val="28"/>
              </w:rPr>
              <w:t>5</w:t>
            </w:r>
            <w:r w:rsidRPr="00FF0CBE">
              <w:rPr>
                <w:rFonts w:ascii="仿宋" w:eastAsia="仿宋" w:hAnsi="仿宋" w:cs="宋体" w:hint="eastAsia"/>
                <w:kern w:val="0"/>
                <w:sz w:val="28"/>
                <w:szCs w:val="28"/>
              </w:rPr>
              <w:t>日历天内</w:t>
            </w:r>
          </w:p>
        </w:tc>
        <w:tc>
          <w:tcPr>
            <w:tcW w:w="1672" w:type="dxa"/>
            <w:vMerge/>
            <w:shd w:val="clear" w:color="auto" w:fill="auto"/>
            <w:vAlign w:val="center"/>
          </w:tcPr>
          <w:p w14:paraId="426880C6" w14:textId="77777777" w:rsidR="00792CB0" w:rsidRPr="00FF0CBE" w:rsidRDefault="00792CB0">
            <w:pPr>
              <w:widowControl/>
              <w:spacing w:line="360" w:lineRule="auto"/>
              <w:jc w:val="center"/>
              <w:rPr>
                <w:rFonts w:ascii="仿宋" w:eastAsia="仿宋" w:hAnsi="仿宋" w:cs="宋体"/>
                <w:kern w:val="0"/>
                <w:sz w:val="28"/>
                <w:szCs w:val="28"/>
              </w:rPr>
            </w:pPr>
          </w:p>
        </w:tc>
      </w:tr>
      <w:tr w:rsidR="00792CB0" w:rsidRPr="00FF0CBE" w14:paraId="426880CD" w14:textId="77777777" w:rsidTr="00216472">
        <w:tc>
          <w:tcPr>
            <w:tcW w:w="1085" w:type="dxa"/>
            <w:shd w:val="clear" w:color="auto" w:fill="auto"/>
            <w:vAlign w:val="center"/>
          </w:tcPr>
          <w:p w14:paraId="426880C8" w14:textId="77777777" w:rsidR="00792CB0" w:rsidRPr="00FF0CBE" w:rsidRDefault="006C31FC">
            <w:pPr>
              <w:widowControl/>
              <w:spacing w:line="360" w:lineRule="auto"/>
              <w:jc w:val="center"/>
              <w:rPr>
                <w:rFonts w:ascii="仿宋" w:eastAsia="仿宋" w:hAnsi="仿宋" w:cs="宋体"/>
                <w:kern w:val="0"/>
                <w:sz w:val="28"/>
                <w:szCs w:val="28"/>
              </w:rPr>
            </w:pPr>
            <w:r w:rsidRPr="00FF0CBE">
              <w:rPr>
                <w:rFonts w:ascii="仿宋" w:eastAsia="仿宋" w:hAnsi="仿宋" w:cs="宋体"/>
                <w:kern w:val="0"/>
                <w:sz w:val="28"/>
                <w:szCs w:val="28"/>
              </w:rPr>
              <w:t>3</w:t>
            </w:r>
          </w:p>
        </w:tc>
        <w:tc>
          <w:tcPr>
            <w:tcW w:w="2460" w:type="dxa"/>
            <w:shd w:val="clear" w:color="auto" w:fill="auto"/>
            <w:vAlign w:val="center"/>
          </w:tcPr>
          <w:p w14:paraId="426880C9" w14:textId="77777777" w:rsidR="00792CB0" w:rsidRPr="00FF0CBE" w:rsidRDefault="006C31FC">
            <w:pPr>
              <w:widowControl/>
              <w:spacing w:line="360" w:lineRule="auto"/>
              <w:jc w:val="left"/>
              <w:rPr>
                <w:rFonts w:ascii="仿宋" w:eastAsia="仿宋" w:hAnsi="仿宋" w:cs="宋体"/>
                <w:kern w:val="0"/>
                <w:sz w:val="28"/>
                <w:szCs w:val="28"/>
              </w:rPr>
            </w:pPr>
            <w:r w:rsidRPr="00FF0CBE">
              <w:rPr>
                <w:rFonts w:ascii="仿宋" w:eastAsia="仿宋" w:hAnsi="仿宋" w:cs="宋体" w:hint="eastAsia"/>
                <w:kern w:val="0"/>
                <w:sz w:val="28"/>
                <w:szCs w:val="28"/>
              </w:rPr>
              <w:t>初步设计文本（满足深度要求且符合业主工程施工招标需要）</w:t>
            </w:r>
          </w:p>
        </w:tc>
        <w:tc>
          <w:tcPr>
            <w:tcW w:w="990" w:type="dxa"/>
            <w:shd w:val="clear" w:color="auto" w:fill="auto"/>
            <w:vAlign w:val="center"/>
          </w:tcPr>
          <w:p w14:paraId="426880CA" w14:textId="77777777" w:rsidR="00792CB0" w:rsidRPr="00FF0CBE" w:rsidRDefault="006C31FC">
            <w:pPr>
              <w:widowControl/>
              <w:spacing w:line="360" w:lineRule="auto"/>
              <w:jc w:val="center"/>
              <w:rPr>
                <w:rFonts w:ascii="仿宋" w:eastAsia="仿宋" w:hAnsi="仿宋" w:cs="宋体"/>
                <w:kern w:val="0"/>
                <w:sz w:val="28"/>
                <w:szCs w:val="28"/>
              </w:rPr>
            </w:pPr>
            <w:r w:rsidRPr="00FF0CBE">
              <w:rPr>
                <w:rFonts w:ascii="仿宋" w:eastAsia="仿宋" w:hAnsi="仿宋" w:cs="宋体"/>
                <w:kern w:val="0"/>
                <w:sz w:val="28"/>
                <w:szCs w:val="28"/>
              </w:rPr>
              <w:t>4</w:t>
            </w:r>
            <w:r w:rsidRPr="00FF0CBE">
              <w:rPr>
                <w:rFonts w:ascii="仿宋" w:eastAsia="仿宋" w:hAnsi="仿宋" w:cs="宋体" w:hint="eastAsia"/>
                <w:kern w:val="0"/>
                <w:sz w:val="28"/>
                <w:szCs w:val="28"/>
              </w:rPr>
              <w:t>套</w:t>
            </w:r>
          </w:p>
        </w:tc>
        <w:tc>
          <w:tcPr>
            <w:tcW w:w="2690" w:type="dxa"/>
            <w:shd w:val="clear" w:color="auto" w:fill="auto"/>
            <w:vAlign w:val="center"/>
          </w:tcPr>
          <w:p w14:paraId="426880CB" w14:textId="77777777" w:rsidR="00792CB0" w:rsidRPr="00FF0CBE" w:rsidRDefault="006C31FC">
            <w:pPr>
              <w:widowControl/>
              <w:spacing w:line="360" w:lineRule="auto"/>
              <w:jc w:val="center"/>
              <w:rPr>
                <w:rFonts w:ascii="仿宋" w:eastAsia="仿宋" w:hAnsi="仿宋" w:cs="宋体"/>
                <w:kern w:val="0"/>
                <w:sz w:val="28"/>
                <w:szCs w:val="28"/>
              </w:rPr>
            </w:pPr>
            <w:r w:rsidRPr="00FF0CBE">
              <w:rPr>
                <w:rFonts w:ascii="仿宋" w:eastAsia="仿宋" w:hAnsi="仿宋" w:cs="宋体" w:hint="eastAsia"/>
                <w:kern w:val="0"/>
                <w:sz w:val="28"/>
                <w:szCs w:val="28"/>
              </w:rPr>
              <w:t>概念设计通过后</w:t>
            </w:r>
            <w:r w:rsidRPr="00FF0CBE">
              <w:rPr>
                <w:rFonts w:ascii="仿宋" w:eastAsia="仿宋" w:hAnsi="仿宋" w:cs="宋体"/>
                <w:kern w:val="0"/>
                <w:sz w:val="28"/>
                <w:szCs w:val="28"/>
              </w:rPr>
              <w:t>5</w:t>
            </w:r>
            <w:r w:rsidRPr="00FF0CBE">
              <w:rPr>
                <w:rFonts w:ascii="仿宋" w:eastAsia="仿宋" w:hAnsi="仿宋" w:cs="宋体" w:hint="eastAsia"/>
                <w:kern w:val="0"/>
                <w:sz w:val="28"/>
                <w:szCs w:val="28"/>
              </w:rPr>
              <w:t>日历天内</w:t>
            </w:r>
          </w:p>
        </w:tc>
        <w:tc>
          <w:tcPr>
            <w:tcW w:w="1672" w:type="dxa"/>
            <w:vMerge/>
            <w:shd w:val="clear" w:color="auto" w:fill="auto"/>
            <w:vAlign w:val="center"/>
          </w:tcPr>
          <w:p w14:paraId="426880CC" w14:textId="77777777" w:rsidR="00792CB0" w:rsidRPr="00FF0CBE" w:rsidRDefault="00792CB0">
            <w:pPr>
              <w:widowControl/>
              <w:spacing w:line="360" w:lineRule="auto"/>
              <w:jc w:val="center"/>
              <w:rPr>
                <w:rFonts w:ascii="仿宋" w:eastAsia="仿宋" w:hAnsi="仿宋" w:cs="宋体"/>
                <w:kern w:val="0"/>
                <w:sz w:val="28"/>
                <w:szCs w:val="28"/>
              </w:rPr>
            </w:pPr>
          </w:p>
        </w:tc>
      </w:tr>
      <w:tr w:rsidR="00792CB0" w:rsidRPr="00FF0CBE" w14:paraId="426880D3" w14:textId="77777777" w:rsidTr="00216472">
        <w:tc>
          <w:tcPr>
            <w:tcW w:w="1085" w:type="dxa"/>
            <w:shd w:val="clear" w:color="auto" w:fill="auto"/>
            <w:vAlign w:val="center"/>
          </w:tcPr>
          <w:p w14:paraId="426880CE" w14:textId="77777777" w:rsidR="00792CB0" w:rsidRPr="00FF0CBE" w:rsidRDefault="006C31FC">
            <w:pPr>
              <w:widowControl/>
              <w:spacing w:line="360" w:lineRule="auto"/>
              <w:jc w:val="center"/>
              <w:rPr>
                <w:rFonts w:ascii="仿宋" w:eastAsia="仿宋" w:hAnsi="仿宋" w:cs="宋体"/>
                <w:kern w:val="0"/>
                <w:sz w:val="28"/>
                <w:szCs w:val="28"/>
              </w:rPr>
            </w:pPr>
            <w:r w:rsidRPr="00FF0CBE">
              <w:rPr>
                <w:rFonts w:ascii="仿宋" w:eastAsia="仿宋" w:hAnsi="仿宋" w:cs="宋体"/>
                <w:kern w:val="0"/>
                <w:sz w:val="28"/>
                <w:szCs w:val="28"/>
              </w:rPr>
              <w:t>4</w:t>
            </w:r>
          </w:p>
        </w:tc>
        <w:tc>
          <w:tcPr>
            <w:tcW w:w="2460" w:type="dxa"/>
            <w:shd w:val="clear" w:color="auto" w:fill="auto"/>
            <w:vAlign w:val="center"/>
          </w:tcPr>
          <w:p w14:paraId="426880CF" w14:textId="77777777" w:rsidR="00792CB0" w:rsidRPr="00FF0CBE" w:rsidRDefault="006C31FC">
            <w:pPr>
              <w:widowControl/>
              <w:spacing w:line="360" w:lineRule="auto"/>
              <w:jc w:val="left"/>
              <w:rPr>
                <w:rFonts w:ascii="仿宋" w:eastAsia="仿宋" w:hAnsi="仿宋" w:cs="宋体"/>
                <w:kern w:val="0"/>
                <w:sz w:val="28"/>
                <w:szCs w:val="28"/>
              </w:rPr>
            </w:pPr>
            <w:r w:rsidRPr="00FF0CBE">
              <w:rPr>
                <w:rFonts w:ascii="仿宋" w:eastAsia="仿宋" w:hAnsi="仿宋" w:cs="宋体" w:hint="eastAsia"/>
                <w:kern w:val="0"/>
                <w:sz w:val="28"/>
                <w:szCs w:val="28"/>
              </w:rPr>
              <w:t>施工图设计（含建设工程量清单及相关配套文件）</w:t>
            </w:r>
          </w:p>
        </w:tc>
        <w:tc>
          <w:tcPr>
            <w:tcW w:w="990" w:type="dxa"/>
            <w:shd w:val="clear" w:color="auto" w:fill="auto"/>
            <w:vAlign w:val="center"/>
          </w:tcPr>
          <w:p w14:paraId="426880D0" w14:textId="77777777" w:rsidR="00792CB0" w:rsidRPr="00FF0CBE" w:rsidRDefault="006C31FC">
            <w:pPr>
              <w:widowControl/>
              <w:spacing w:line="360" w:lineRule="auto"/>
              <w:jc w:val="center"/>
              <w:rPr>
                <w:rFonts w:ascii="仿宋" w:eastAsia="仿宋" w:hAnsi="仿宋" w:cs="宋体"/>
                <w:kern w:val="0"/>
                <w:sz w:val="28"/>
                <w:szCs w:val="28"/>
              </w:rPr>
            </w:pPr>
            <w:r w:rsidRPr="00FF0CBE">
              <w:rPr>
                <w:rFonts w:ascii="仿宋" w:eastAsia="仿宋" w:hAnsi="仿宋" w:cs="宋体"/>
                <w:kern w:val="0"/>
                <w:sz w:val="28"/>
                <w:szCs w:val="28"/>
              </w:rPr>
              <w:t>8</w:t>
            </w:r>
            <w:r w:rsidRPr="00FF0CBE">
              <w:rPr>
                <w:rFonts w:ascii="仿宋" w:eastAsia="仿宋" w:hAnsi="仿宋" w:cs="宋体" w:hint="eastAsia"/>
                <w:kern w:val="0"/>
                <w:sz w:val="28"/>
                <w:szCs w:val="28"/>
              </w:rPr>
              <w:t>套</w:t>
            </w:r>
          </w:p>
        </w:tc>
        <w:tc>
          <w:tcPr>
            <w:tcW w:w="2690" w:type="dxa"/>
            <w:shd w:val="clear" w:color="auto" w:fill="auto"/>
            <w:vAlign w:val="center"/>
          </w:tcPr>
          <w:p w14:paraId="426880D1" w14:textId="77777777" w:rsidR="00792CB0" w:rsidRPr="00FF0CBE" w:rsidRDefault="006C31FC">
            <w:pPr>
              <w:widowControl/>
              <w:spacing w:line="360" w:lineRule="auto"/>
              <w:jc w:val="center"/>
              <w:rPr>
                <w:rFonts w:ascii="仿宋" w:eastAsia="仿宋" w:hAnsi="仿宋" w:cs="宋体"/>
                <w:kern w:val="0"/>
                <w:sz w:val="28"/>
                <w:szCs w:val="28"/>
              </w:rPr>
            </w:pPr>
            <w:r w:rsidRPr="00FF0CBE">
              <w:rPr>
                <w:rFonts w:ascii="仿宋" w:eastAsia="仿宋" w:hAnsi="仿宋" w:cs="宋体" w:hint="eastAsia"/>
                <w:kern w:val="0"/>
                <w:sz w:val="28"/>
                <w:szCs w:val="28"/>
              </w:rPr>
              <w:t>扩初设计完成后</w:t>
            </w:r>
            <w:r w:rsidRPr="00FF0CBE">
              <w:rPr>
                <w:rFonts w:ascii="仿宋" w:eastAsia="仿宋" w:hAnsi="仿宋" w:cs="宋体"/>
                <w:kern w:val="0"/>
                <w:sz w:val="28"/>
                <w:szCs w:val="28"/>
              </w:rPr>
              <w:t>10</w:t>
            </w:r>
            <w:r w:rsidRPr="00FF0CBE">
              <w:rPr>
                <w:rFonts w:ascii="仿宋" w:eastAsia="仿宋" w:hAnsi="仿宋" w:cs="宋体" w:hint="eastAsia"/>
                <w:kern w:val="0"/>
                <w:sz w:val="28"/>
                <w:szCs w:val="28"/>
              </w:rPr>
              <w:t>个日历天内</w:t>
            </w:r>
          </w:p>
        </w:tc>
        <w:tc>
          <w:tcPr>
            <w:tcW w:w="1672" w:type="dxa"/>
            <w:vMerge/>
            <w:shd w:val="clear" w:color="auto" w:fill="auto"/>
            <w:vAlign w:val="center"/>
          </w:tcPr>
          <w:p w14:paraId="426880D2" w14:textId="77777777" w:rsidR="00792CB0" w:rsidRPr="00FF0CBE" w:rsidRDefault="00792CB0">
            <w:pPr>
              <w:widowControl/>
              <w:spacing w:line="360" w:lineRule="auto"/>
              <w:jc w:val="center"/>
              <w:rPr>
                <w:rFonts w:ascii="仿宋" w:eastAsia="仿宋" w:hAnsi="仿宋" w:cs="宋体"/>
                <w:kern w:val="0"/>
                <w:sz w:val="28"/>
                <w:szCs w:val="28"/>
              </w:rPr>
            </w:pPr>
          </w:p>
        </w:tc>
      </w:tr>
    </w:tbl>
    <w:p w14:paraId="426880D4" w14:textId="77777777" w:rsidR="00792CB0" w:rsidRDefault="00792CB0">
      <w:pPr>
        <w:pStyle w:val="ad"/>
        <w:widowControl/>
        <w:spacing w:beforeAutospacing="0" w:afterAutospacing="0" w:line="360" w:lineRule="auto"/>
        <w:ind w:firstLineChars="200" w:firstLine="640"/>
        <w:jc w:val="both"/>
        <w:rPr>
          <w:rFonts w:ascii="方正仿宋_GBK" w:eastAsia="方正仿宋_GBK" w:hAnsi="Times New Roman"/>
          <w:sz w:val="32"/>
          <w:szCs w:val="32"/>
        </w:rPr>
      </w:pPr>
    </w:p>
    <w:p w14:paraId="426880D5" w14:textId="77777777" w:rsidR="00792CB0" w:rsidRDefault="006C31FC">
      <w:pPr>
        <w:pStyle w:val="ad"/>
        <w:widowControl/>
        <w:spacing w:beforeAutospacing="0" w:afterAutospacing="0" w:line="360" w:lineRule="auto"/>
        <w:ind w:firstLineChars="200" w:firstLine="640"/>
        <w:jc w:val="both"/>
        <w:rPr>
          <w:rFonts w:ascii="方正仿宋_GBK" w:eastAsia="方正仿宋_GBK" w:hAnsi="Times New Roman"/>
          <w:color w:val="000000" w:themeColor="text1"/>
          <w:sz w:val="32"/>
          <w:szCs w:val="32"/>
        </w:rPr>
      </w:pPr>
      <w:r>
        <w:rPr>
          <w:rFonts w:ascii="方正仿宋_GBK" w:eastAsia="方正仿宋_GBK" w:hAnsi="Times New Roman"/>
          <w:color w:val="000000" w:themeColor="text1"/>
          <w:sz w:val="32"/>
          <w:szCs w:val="32"/>
        </w:rPr>
        <w:t>4</w:t>
      </w:r>
      <w:r>
        <w:rPr>
          <w:rFonts w:ascii="方正仿宋_GBK" w:eastAsia="方正仿宋_GBK" w:hAnsi="Times New Roman" w:hint="eastAsia"/>
          <w:color w:val="000000" w:themeColor="text1"/>
          <w:sz w:val="32"/>
          <w:szCs w:val="32"/>
        </w:rPr>
        <w:t>、项目限价：</w:t>
      </w:r>
    </w:p>
    <w:p w14:paraId="426880D6" w14:textId="77777777" w:rsidR="00792CB0" w:rsidRDefault="006C31FC">
      <w:pPr>
        <w:pStyle w:val="ad"/>
        <w:widowControl/>
        <w:spacing w:beforeAutospacing="0" w:afterAutospacing="0" w:line="360" w:lineRule="auto"/>
        <w:ind w:firstLineChars="200" w:firstLine="640"/>
        <w:jc w:val="both"/>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本项目参照工程勘察设计收费标准2002版，比选控制总价为</w:t>
      </w:r>
      <w:r w:rsidRPr="00F07F20">
        <w:rPr>
          <w:rFonts w:ascii="方正仿宋_GBK" w:eastAsia="方正仿宋_GBK" w:hAnsi="Times New Roman" w:hint="eastAsia"/>
          <w:color w:val="000000" w:themeColor="text1"/>
          <w:sz w:val="32"/>
          <w:szCs w:val="32"/>
        </w:rPr>
        <w:t>75000</w:t>
      </w:r>
      <w:r>
        <w:rPr>
          <w:rFonts w:ascii="方正仿宋_GBK" w:eastAsia="方正仿宋_GBK" w:hAnsi="Times New Roman" w:hint="eastAsia"/>
          <w:color w:val="000000" w:themeColor="text1"/>
          <w:sz w:val="32"/>
          <w:szCs w:val="32"/>
        </w:rPr>
        <w:t>元。</w:t>
      </w:r>
    </w:p>
    <w:p w14:paraId="426880D7" w14:textId="77777777" w:rsidR="00792CB0" w:rsidRDefault="006C31FC">
      <w:pPr>
        <w:pStyle w:val="ad"/>
        <w:widowControl/>
        <w:spacing w:beforeAutospacing="0" w:afterAutospacing="0" w:line="360" w:lineRule="auto"/>
        <w:ind w:firstLineChars="200" w:firstLine="640"/>
        <w:jc w:val="both"/>
        <w:rPr>
          <w:rFonts w:ascii="方正仿宋_GBK" w:eastAsia="方正仿宋_GBK" w:hAnsi="Times New Roman"/>
          <w:color w:val="000000" w:themeColor="text1"/>
          <w:sz w:val="32"/>
          <w:szCs w:val="32"/>
        </w:rPr>
      </w:pPr>
      <w:r>
        <w:rPr>
          <w:rFonts w:ascii="方正仿宋_GBK" w:eastAsia="方正仿宋_GBK" w:hAnsi="Times New Roman"/>
          <w:color w:val="000000" w:themeColor="text1"/>
          <w:sz w:val="32"/>
          <w:szCs w:val="32"/>
        </w:rPr>
        <w:t>5</w:t>
      </w:r>
      <w:r>
        <w:rPr>
          <w:rFonts w:ascii="方正仿宋_GBK" w:eastAsia="方正仿宋_GBK" w:hAnsi="Times New Roman" w:hint="eastAsia"/>
          <w:color w:val="000000" w:themeColor="text1"/>
          <w:sz w:val="32"/>
          <w:szCs w:val="32"/>
        </w:rPr>
        <w:t>、工程期限：签订合同后</w:t>
      </w:r>
      <w:r w:rsidRPr="00F07F20">
        <w:rPr>
          <w:rFonts w:ascii="方正仿宋_GBK" w:eastAsia="方正仿宋_GBK" w:hAnsi="Times New Roman" w:hint="eastAsia"/>
          <w:color w:val="000000" w:themeColor="text1"/>
          <w:sz w:val="32"/>
          <w:szCs w:val="32"/>
        </w:rPr>
        <w:t>10</w:t>
      </w:r>
      <w:r>
        <w:rPr>
          <w:rFonts w:ascii="方正仿宋_GBK" w:eastAsia="方正仿宋_GBK" w:hAnsi="Times New Roman" w:hint="eastAsia"/>
          <w:color w:val="000000" w:themeColor="text1"/>
          <w:sz w:val="32"/>
          <w:szCs w:val="32"/>
        </w:rPr>
        <w:t>个工作日内提交相关设计方案。</w:t>
      </w:r>
    </w:p>
    <w:p w14:paraId="426880D8" w14:textId="77777777" w:rsidR="00792CB0" w:rsidRDefault="006C31FC">
      <w:pPr>
        <w:pStyle w:val="12"/>
        <w:spacing w:line="360" w:lineRule="auto"/>
        <w:ind w:firstLineChars="0" w:firstLine="0"/>
        <w:rPr>
          <w:rFonts w:ascii="黑体" w:eastAsia="黑体" w:hAnsi="黑体"/>
          <w:color w:val="000000" w:themeColor="text1"/>
          <w:sz w:val="32"/>
          <w:szCs w:val="40"/>
        </w:rPr>
      </w:pPr>
      <w:r>
        <w:rPr>
          <w:rFonts w:ascii="黑体" w:eastAsia="黑体" w:hAnsi="黑体" w:hint="eastAsia"/>
          <w:color w:val="000000" w:themeColor="text1"/>
          <w:sz w:val="32"/>
          <w:szCs w:val="40"/>
        </w:rPr>
        <w:t>三、比选申请文件要求</w:t>
      </w:r>
    </w:p>
    <w:p w14:paraId="426880D9" w14:textId="77777777" w:rsidR="00792CB0" w:rsidRDefault="006C31FC">
      <w:pPr>
        <w:pStyle w:val="ad"/>
        <w:widowControl/>
        <w:spacing w:beforeAutospacing="0" w:afterAutospacing="0" w:line="360" w:lineRule="auto"/>
        <w:ind w:firstLineChars="200" w:firstLine="640"/>
        <w:jc w:val="both"/>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（一）比选申请文件的构成</w:t>
      </w:r>
    </w:p>
    <w:p w14:paraId="426880DA" w14:textId="77777777" w:rsidR="00792CB0" w:rsidRDefault="006C31FC">
      <w:pPr>
        <w:adjustRightInd w:val="0"/>
        <w:snapToGrid w:val="0"/>
        <w:spacing w:line="360" w:lineRule="auto"/>
        <w:ind w:firstLineChars="200" w:firstLine="640"/>
        <w:outlineLvl w:val="0"/>
        <w:rPr>
          <w:rFonts w:ascii="方正仿宋_GBK" w:eastAsia="方正仿宋_GBK" w:hAnsi="Times New Roman" w:cs="Times New Roman"/>
          <w:color w:val="000000" w:themeColor="text1"/>
          <w:kern w:val="0"/>
          <w:sz w:val="32"/>
          <w:szCs w:val="32"/>
        </w:rPr>
      </w:pPr>
      <w:r>
        <w:rPr>
          <w:rFonts w:ascii="方正仿宋_GBK" w:eastAsia="方正仿宋_GBK" w:hAnsi="Times New Roman" w:cs="Times New Roman" w:hint="eastAsia"/>
          <w:color w:val="000000" w:themeColor="text1"/>
          <w:kern w:val="0"/>
          <w:sz w:val="32"/>
          <w:szCs w:val="32"/>
        </w:rPr>
        <w:t>1、</w:t>
      </w:r>
      <w:r>
        <w:rPr>
          <w:rFonts w:ascii="方正仿宋_GBK" w:eastAsia="方正仿宋_GBK" w:hAnsi="Times New Roman" w:cs="Times New Roman"/>
          <w:color w:val="000000" w:themeColor="text1"/>
          <w:kern w:val="0"/>
          <w:sz w:val="32"/>
          <w:szCs w:val="32"/>
        </w:rPr>
        <w:t>比选申请函；</w:t>
      </w:r>
    </w:p>
    <w:p w14:paraId="426880DB" w14:textId="77777777" w:rsidR="00792CB0" w:rsidRDefault="006C31FC">
      <w:pPr>
        <w:adjustRightInd w:val="0"/>
        <w:snapToGrid w:val="0"/>
        <w:spacing w:line="360" w:lineRule="auto"/>
        <w:ind w:firstLineChars="200" w:firstLine="640"/>
        <w:outlineLvl w:val="0"/>
        <w:rPr>
          <w:rFonts w:ascii="方正仿宋_GBK" w:eastAsia="方正仿宋_GBK" w:hAnsi="Times New Roman" w:cs="Times New Roman"/>
          <w:color w:val="000000" w:themeColor="text1"/>
          <w:kern w:val="0"/>
          <w:sz w:val="32"/>
          <w:szCs w:val="32"/>
        </w:rPr>
      </w:pPr>
      <w:r>
        <w:rPr>
          <w:rFonts w:ascii="方正仿宋_GBK" w:eastAsia="方正仿宋_GBK" w:hAnsi="Times New Roman" w:cs="Times New Roman" w:hint="eastAsia"/>
          <w:color w:val="000000" w:themeColor="text1"/>
          <w:kern w:val="0"/>
          <w:sz w:val="32"/>
          <w:szCs w:val="32"/>
        </w:rPr>
        <w:t>2</w:t>
      </w:r>
      <w:r>
        <w:rPr>
          <w:rFonts w:ascii="方正仿宋_GBK" w:eastAsia="方正仿宋_GBK" w:hAnsi="Times New Roman" w:cs="Times New Roman"/>
          <w:color w:val="000000" w:themeColor="text1"/>
          <w:kern w:val="0"/>
          <w:sz w:val="32"/>
          <w:szCs w:val="32"/>
        </w:rPr>
        <w:t>、报价表；</w:t>
      </w:r>
    </w:p>
    <w:p w14:paraId="426880DC" w14:textId="77777777" w:rsidR="00792CB0" w:rsidRDefault="006C31FC">
      <w:pPr>
        <w:adjustRightInd w:val="0"/>
        <w:snapToGrid w:val="0"/>
        <w:spacing w:line="360" w:lineRule="auto"/>
        <w:ind w:firstLineChars="200" w:firstLine="640"/>
        <w:outlineLvl w:val="0"/>
        <w:rPr>
          <w:rFonts w:ascii="方正仿宋_GBK" w:eastAsia="方正仿宋_GBK" w:hAnsi="Times New Roman" w:cs="Times New Roman"/>
          <w:color w:val="000000" w:themeColor="text1"/>
          <w:kern w:val="0"/>
          <w:sz w:val="32"/>
          <w:szCs w:val="32"/>
        </w:rPr>
      </w:pPr>
      <w:r>
        <w:rPr>
          <w:rFonts w:ascii="方正仿宋_GBK" w:eastAsia="方正仿宋_GBK" w:hAnsi="Times New Roman" w:cs="Times New Roman" w:hint="eastAsia"/>
          <w:color w:val="000000" w:themeColor="text1"/>
          <w:kern w:val="0"/>
          <w:sz w:val="32"/>
          <w:szCs w:val="32"/>
        </w:rPr>
        <w:lastRenderedPageBreak/>
        <w:t>3</w:t>
      </w:r>
      <w:r>
        <w:rPr>
          <w:rFonts w:ascii="方正仿宋_GBK" w:eastAsia="方正仿宋_GBK" w:hAnsi="Times New Roman" w:cs="Times New Roman"/>
          <w:color w:val="000000" w:themeColor="text1"/>
          <w:kern w:val="0"/>
          <w:sz w:val="32"/>
          <w:szCs w:val="32"/>
        </w:rPr>
        <w:t>、法定代表人授权委托书</w:t>
      </w:r>
      <w:r>
        <w:rPr>
          <w:rFonts w:ascii="方正仿宋_GBK" w:eastAsia="方正仿宋_GBK" w:hAnsi="Times New Roman" w:cs="Times New Roman" w:hint="eastAsia"/>
          <w:color w:val="000000" w:themeColor="text1"/>
          <w:kern w:val="0"/>
          <w:sz w:val="32"/>
          <w:szCs w:val="32"/>
        </w:rPr>
        <w:t>及</w:t>
      </w:r>
      <w:r>
        <w:rPr>
          <w:rFonts w:ascii="方正仿宋_GBK" w:eastAsia="方正仿宋_GBK" w:hAnsi="Times New Roman" w:cs="宋体" w:hint="eastAsia"/>
          <w:color w:val="000000" w:themeColor="text1"/>
          <w:kern w:val="0"/>
          <w:sz w:val="32"/>
          <w:szCs w:val="32"/>
        </w:rPr>
        <w:t>法定代表人和授权代表身份证复印件</w:t>
      </w:r>
      <w:r>
        <w:rPr>
          <w:rFonts w:ascii="方正仿宋_GBK" w:eastAsia="方正仿宋_GBK" w:hAnsi="Times New Roman" w:cs="Times New Roman"/>
          <w:color w:val="000000" w:themeColor="text1"/>
          <w:kern w:val="0"/>
          <w:sz w:val="32"/>
          <w:szCs w:val="32"/>
        </w:rPr>
        <w:t>（法定代表人本人参加的，不提交）；</w:t>
      </w:r>
    </w:p>
    <w:p w14:paraId="426880DD" w14:textId="77777777" w:rsidR="00792CB0" w:rsidRDefault="006C31FC">
      <w:pPr>
        <w:adjustRightInd w:val="0"/>
        <w:snapToGrid w:val="0"/>
        <w:spacing w:line="360" w:lineRule="auto"/>
        <w:ind w:firstLineChars="200" w:firstLine="640"/>
        <w:outlineLvl w:val="0"/>
        <w:rPr>
          <w:rFonts w:ascii="方正仿宋_GBK" w:eastAsia="方正仿宋_GBK" w:hAnsi="Times New Roman" w:cs="Times New Roman"/>
          <w:color w:val="000000" w:themeColor="text1"/>
          <w:kern w:val="0"/>
          <w:sz w:val="32"/>
          <w:szCs w:val="32"/>
        </w:rPr>
      </w:pPr>
      <w:r>
        <w:rPr>
          <w:rFonts w:ascii="方正仿宋_GBK" w:eastAsia="方正仿宋_GBK" w:hAnsi="Times New Roman" w:cs="Times New Roman" w:hint="eastAsia"/>
          <w:color w:val="000000" w:themeColor="text1"/>
          <w:kern w:val="0"/>
          <w:sz w:val="32"/>
          <w:szCs w:val="32"/>
        </w:rPr>
        <w:t>4</w:t>
      </w:r>
      <w:r>
        <w:rPr>
          <w:rFonts w:ascii="方正仿宋_GBK" w:eastAsia="方正仿宋_GBK" w:hAnsi="Times New Roman" w:cs="Times New Roman"/>
          <w:color w:val="000000" w:themeColor="text1"/>
          <w:kern w:val="0"/>
          <w:sz w:val="32"/>
          <w:szCs w:val="32"/>
        </w:rPr>
        <w:t>、</w:t>
      </w:r>
      <w:r>
        <w:rPr>
          <w:rFonts w:ascii="方正仿宋_GBK" w:eastAsia="方正仿宋_GBK" w:hAnsi="Times New Roman" w:cs="Times New Roman" w:hint="eastAsia"/>
          <w:color w:val="000000" w:themeColor="text1"/>
          <w:kern w:val="0"/>
          <w:sz w:val="32"/>
          <w:szCs w:val="32"/>
        </w:rPr>
        <w:t>资格证明</w:t>
      </w:r>
      <w:r>
        <w:rPr>
          <w:rFonts w:ascii="方正仿宋_GBK" w:eastAsia="方正仿宋_GBK" w:hAnsi="Times New Roman" w:cs="Times New Roman"/>
          <w:color w:val="000000" w:themeColor="text1"/>
          <w:kern w:val="0"/>
          <w:sz w:val="32"/>
          <w:szCs w:val="32"/>
        </w:rPr>
        <w:t>文件；</w:t>
      </w:r>
    </w:p>
    <w:p w14:paraId="426880DE" w14:textId="77777777" w:rsidR="00792CB0" w:rsidRDefault="006C31FC">
      <w:pPr>
        <w:adjustRightInd w:val="0"/>
        <w:snapToGrid w:val="0"/>
        <w:spacing w:line="360" w:lineRule="auto"/>
        <w:ind w:firstLineChars="200" w:firstLine="640"/>
        <w:outlineLvl w:val="0"/>
        <w:rPr>
          <w:rFonts w:ascii="方正仿宋_GBK" w:eastAsia="方正仿宋_GBK" w:hAnsi="Times New Roman" w:cs="Times New Roman"/>
          <w:color w:val="000000" w:themeColor="text1"/>
          <w:kern w:val="0"/>
          <w:sz w:val="32"/>
          <w:szCs w:val="32"/>
        </w:rPr>
      </w:pPr>
      <w:r>
        <w:rPr>
          <w:rFonts w:ascii="方正仿宋_GBK" w:eastAsia="方正仿宋_GBK" w:hAnsi="Times New Roman" w:cs="Times New Roman" w:hint="eastAsia"/>
          <w:color w:val="000000" w:themeColor="text1"/>
          <w:kern w:val="0"/>
          <w:sz w:val="32"/>
          <w:szCs w:val="32"/>
        </w:rPr>
        <w:t>5</w:t>
      </w:r>
      <w:r>
        <w:rPr>
          <w:rFonts w:ascii="方正仿宋_GBK" w:eastAsia="方正仿宋_GBK" w:hAnsi="Times New Roman" w:cs="Times New Roman"/>
          <w:color w:val="000000" w:themeColor="text1"/>
          <w:kern w:val="0"/>
          <w:sz w:val="32"/>
          <w:szCs w:val="32"/>
        </w:rPr>
        <w:t>、</w:t>
      </w:r>
      <w:r w:rsidRPr="006C31FC">
        <w:rPr>
          <w:rFonts w:ascii="方正仿宋_GBK" w:eastAsia="方正仿宋_GBK" w:hAnsi="Times New Roman" w:cs="Times New Roman"/>
          <w:color w:val="000000" w:themeColor="text1"/>
          <w:kern w:val="0"/>
          <w:sz w:val="32"/>
          <w:szCs w:val="32"/>
        </w:rPr>
        <w:t>服务方案（格式自拟）</w:t>
      </w:r>
      <w:r>
        <w:rPr>
          <w:rFonts w:ascii="方正仿宋_GBK" w:eastAsia="方正仿宋_GBK" w:hAnsi="Times New Roman" w:cs="Times New Roman"/>
          <w:color w:val="000000" w:themeColor="text1"/>
          <w:kern w:val="0"/>
          <w:sz w:val="32"/>
          <w:szCs w:val="32"/>
        </w:rPr>
        <w:t>；</w:t>
      </w:r>
    </w:p>
    <w:p w14:paraId="426880DF" w14:textId="77777777" w:rsidR="00792CB0" w:rsidRDefault="006C31FC">
      <w:pPr>
        <w:adjustRightInd w:val="0"/>
        <w:snapToGrid w:val="0"/>
        <w:spacing w:line="360" w:lineRule="auto"/>
        <w:ind w:firstLineChars="200" w:firstLine="640"/>
        <w:outlineLvl w:val="0"/>
        <w:rPr>
          <w:rFonts w:ascii="方正仿宋_GBK" w:eastAsia="方正仿宋_GBK" w:hAnsi="Times New Roman" w:cs="Times New Roman"/>
          <w:color w:val="000000" w:themeColor="text1"/>
          <w:kern w:val="0"/>
          <w:sz w:val="32"/>
          <w:szCs w:val="32"/>
        </w:rPr>
      </w:pPr>
      <w:r>
        <w:rPr>
          <w:rFonts w:ascii="方正仿宋_GBK" w:eastAsia="方正仿宋_GBK" w:hAnsi="Times New Roman" w:cs="Times New Roman" w:hint="eastAsia"/>
          <w:color w:val="000000" w:themeColor="text1"/>
          <w:kern w:val="0"/>
          <w:sz w:val="32"/>
          <w:szCs w:val="32"/>
        </w:rPr>
        <w:t>6</w:t>
      </w:r>
      <w:r>
        <w:rPr>
          <w:rFonts w:ascii="方正仿宋_GBK" w:eastAsia="方正仿宋_GBK" w:hAnsi="Times New Roman" w:cs="Times New Roman"/>
          <w:color w:val="000000" w:themeColor="text1"/>
          <w:kern w:val="0"/>
          <w:sz w:val="32"/>
          <w:szCs w:val="32"/>
        </w:rPr>
        <w:t>、人员配备（格式自拟，并附资格证书）；</w:t>
      </w:r>
    </w:p>
    <w:p w14:paraId="426880E0" w14:textId="77777777" w:rsidR="00792CB0" w:rsidRDefault="006C31FC">
      <w:pPr>
        <w:adjustRightInd w:val="0"/>
        <w:snapToGrid w:val="0"/>
        <w:spacing w:line="360" w:lineRule="auto"/>
        <w:ind w:firstLineChars="200" w:firstLine="640"/>
        <w:outlineLvl w:val="0"/>
        <w:rPr>
          <w:rFonts w:ascii="方正仿宋_GBK" w:eastAsia="方正仿宋_GBK" w:hAnsi="Times New Roman" w:cs="Times New Roman"/>
          <w:color w:val="000000" w:themeColor="text1"/>
          <w:kern w:val="0"/>
          <w:sz w:val="32"/>
          <w:szCs w:val="32"/>
        </w:rPr>
      </w:pPr>
      <w:r>
        <w:rPr>
          <w:rFonts w:ascii="方正仿宋_GBK" w:eastAsia="方正仿宋_GBK" w:hAnsi="Times New Roman" w:cs="Times New Roman" w:hint="eastAsia"/>
          <w:color w:val="000000" w:themeColor="text1"/>
          <w:kern w:val="0"/>
          <w:sz w:val="32"/>
          <w:szCs w:val="32"/>
        </w:rPr>
        <w:t>7</w:t>
      </w:r>
      <w:r>
        <w:rPr>
          <w:rFonts w:ascii="方正仿宋_GBK" w:eastAsia="方正仿宋_GBK" w:hAnsi="Times New Roman" w:cs="Times New Roman"/>
          <w:color w:val="000000" w:themeColor="text1"/>
          <w:kern w:val="0"/>
          <w:sz w:val="32"/>
          <w:szCs w:val="32"/>
        </w:rPr>
        <w:t>、</w:t>
      </w:r>
      <w:r>
        <w:rPr>
          <w:rFonts w:ascii="方正仿宋_GBK" w:eastAsia="方正仿宋_GBK" w:hAnsi="Times New Roman" w:cs="Times New Roman" w:hint="eastAsia"/>
          <w:color w:val="000000" w:themeColor="text1"/>
          <w:kern w:val="0"/>
          <w:sz w:val="32"/>
          <w:szCs w:val="32"/>
        </w:rPr>
        <w:t>近三年</w:t>
      </w:r>
      <w:r>
        <w:rPr>
          <w:rFonts w:ascii="方正仿宋_GBK" w:eastAsia="方正仿宋_GBK" w:hAnsi="Times New Roman" w:cs="Times New Roman"/>
          <w:color w:val="000000" w:themeColor="text1"/>
          <w:kern w:val="0"/>
          <w:sz w:val="32"/>
          <w:szCs w:val="32"/>
        </w:rPr>
        <w:t>类似</w:t>
      </w:r>
      <w:r w:rsidRPr="006C31FC">
        <w:rPr>
          <w:rFonts w:ascii="方正仿宋_GBK" w:eastAsia="方正仿宋_GBK" w:hAnsi="Times New Roman" w:cs="Times New Roman" w:hint="eastAsia"/>
          <w:color w:val="000000" w:themeColor="text1"/>
          <w:kern w:val="0"/>
          <w:sz w:val="32"/>
          <w:szCs w:val="32"/>
        </w:rPr>
        <w:t>市政</w:t>
      </w:r>
      <w:r w:rsidRPr="006C31FC">
        <w:rPr>
          <w:rFonts w:ascii="方正仿宋_GBK" w:eastAsia="方正仿宋_GBK" w:hAnsi="Times New Roman" w:cs="Times New Roman"/>
          <w:color w:val="000000" w:themeColor="text1"/>
          <w:kern w:val="0"/>
          <w:sz w:val="32"/>
          <w:szCs w:val="32"/>
        </w:rPr>
        <w:t>业绩</w:t>
      </w:r>
      <w:r>
        <w:rPr>
          <w:rFonts w:ascii="方正仿宋_GBK" w:eastAsia="方正仿宋_GBK" w:hAnsi="Times New Roman" w:cs="Times New Roman" w:hint="eastAsia"/>
          <w:color w:val="000000" w:themeColor="text1"/>
          <w:kern w:val="0"/>
          <w:sz w:val="32"/>
          <w:szCs w:val="32"/>
        </w:rPr>
        <w:t>证明资料</w:t>
      </w:r>
      <w:r>
        <w:rPr>
          <w:rFonts w:ascii="方正仿宋_GBK" w:eastAsia="方正仿宋_GBK" w:hAnsi="Times New Roman" w:cs="Times New Roman"/>
          <w:color w:val="000000" w:themeColor="text1"/>
          <w:kern w:val="0"/>
          <w:sz w:val="32"/>
          <w:szCs w:val="32"/>
        </w:rPr>
        <w:t>；</w:t>
      </w:r>
    </w:p>
    <w:p w14:paraId="426880E1" w14:textId="77777777" w:rsidR="00792CB0" w:rsidRDefault="006C31FC">
      <w:pPr>
        <w:pStyle w:val="ad"/>
        <w:widowControl/>
        <w:spacing w:beforeAutospacing="0" w:afterAutospacing="0" w:line="360" w:lineRule="auto"/>
        <w:ind w:firstLineChars="200" w:firstLine="640"/>
        <w:jc w:val="both"/>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8</w:t>
      </w:r>
      <w:r>
        <w:rPr>
          <w:rFonts w:ascii="方正仿宋_GBK" w:eastAsia="方正仿宋_GBK" w:hAnsi="Times New Roman"/>
          <w:color w:val="000000" w:themeColor="text1"/>
          <w:sz w:val="32"/>
          <w:szCs w:val="32"/>
        </w:rPr>
        <w:t>、其他证明材料。</w:t>
      </w:r>
    </w:p>
    <w:p w14:paraId="426880E2" w14:textId="77777777" w:rsidR="00792CB0" w:rsidRDefault="006C31FC">
      <w:pPr>
        <w:pStyle w:val="ad"/>
        <w:widowControl/>
        <w:spacing w:beforeAutospacing="0" w:afterAutospacing="0" w:line="360" w:lineRule="auto"/>
        <w:ind w:firstLineChars="200" w:firstLine="640"/>
        <w:jc w:val="both"/>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（二）比选申请文件编制要求。</w:t>
      </w:r>
    </w:p>
    <w:p w14:paraId="426880E3" w14:textId="77777777" w:rsidR="00792CB0" w:rsidRDefault="006C31FC">
      <w:pPr>
        <w:pStyle w:val="ad"/>
        <w:widowControl/>
        <w:spacing w:beforeAutospacing="0" w:afterAutospacing="0" w:line="360" w:lineRule="auto"/>
        <w:ind w:firstLineChars="200" w:firstLine="640"/>
        <w:jc w:val="both"/>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（1）比选申请文件应编写目录和页码，并按顺序装订成册,且全部密封。密封袋上标明供应商名称、项目编号、项目名称、日期并加盖公章，密封袋封口上加盖骑缝章。</w:t>
      </w:r>
    </w:p>
    <w:p w14:paraId="426880E4" w14:textId="77777777" w:rsidR="00792CB0" w:rsidRDefault="006C31FC">
      <w:pPr>
        <w:pStyle w:val="ad"/>
        <w:widowControl/>
        <w:spacing w:beforeAutospacing="0" w:afterAutospacing="0" w:line="360" w:lineRule="auto"/>
        <w:ind w:firstLineChars="200" w:firstLine="640"/>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（2）比选申请文件需提供一式贰份，正本壹份，副本壹份，同时提供电子档一份（所有资料均应密封）。</w:t>
      </w:r>
    </w:p>
    <w:p w14:paraId="426880E5" w14:textId="77777777" w:rsidR="00792CB0" w:rsidRDefault="006C31FC">
      <w:pPr>
        <w:pStyle w:val="ad"/>
        <w:widowControl/>
        <w:spacing w:beforeAutospacing="0" w:afterAutospacing="0" w:line="360" w:lineRule="auto"/>
        <w:ind w:firstLineChars="200" w:firstLine="640"/>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（3）比选申请文件应无涂改、行间插字或增删，如有修改，修改处应加盖供应商公章。</w:t>
      </w:r>
    </w:p>
    <w:p w14:paraId="426880E6" w14:textId="77777777" w:rsidR="00792CB0" w:rsidRDefault="006C31FC">
      <w:pPr>
        <w:pStyle w:val="1"/>
        <w:tabs>
          <w:tab w:val="left" w:pos="567"/>
        </w:tabs>
        <w:spacing w:before="0" w:after="0" w:line="360" w:lineRule="auto"/>
        <w:rPr>
          <w:rFonts w:ascii="黑体" w:eastAsia="黑体" w:hAnsi="黑体"/>
          <w:b w:val="0"/>
          <w:bCs w:val="0"/>
          <w:color w:val="000000" w:themeColor="text1"/>
          <w:sz w:val="32"/>
          <w:szCs w:val="32"/>
        </w:rPr>
      </w:pPr>
      <w:bookmarkStart w:id="3" w:name="_Toc68344117"/>
      <w:r>
        <w:rPr>
          <w:rFonts w:ascii="黑体" w:eastAsia="黑体" w:hAnsi="黑体" w:hint="eastAsia"/>
          <w:b w:val="0"/>
          <w:bCs w:val="0"/>
          <w:color w:val="000000" w:themeColor="text1"/>
          <w:sz w:val="32"/>
          <w:szCs w:val="32"/>
        </w:rPr>
        <w:t>四、</w:t>
      </w:r>
      <w:bookmarkEnd w:id="3"/>
      <w:r>
        <w:rPr>
          <w:rFonts w:ascii="黑体" w:eastAsia="黑体" w:hAnsi="黑体" w:hint="eastAsia"/>
          <w:b w:val="0"/>
          <w:bCs w:val="0"/>
          <w:color w:val="000000" w:themeColor="text1"/>
          <w:sz w:val="32"/>
          <w:szCs w:val="32"/>
        </w:rPr>
        <w:t>比选程序和评分标准</w:t>
      </w:r>
    </w:p>
    <w:p w14:paraId="426880E7" w14:textId="77777777" w:rsidR="00792CB0" w:rsidRDefault="006C31FC">
      <w:pPr>
        <w:pStyle w:val="ad"/>
        <w:widowControl/>
        <w:spacing w:beforeAutospacing="0" w:afterAutospacing="0" w:line="360" w:lineRule="auto"/>
        <w:ind w:firstLineChars="200" w:firstLine="640"/>
        <w:jc w:val="both"/>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1、采购人自行组织由校级领导代表、中层干部代表、教师代表共</w:t>
      </w:r>
      <w:r>
        <w:rPr>
          <w:rFonts w:ascii="方正仿宋_GBK" w:eastAsia="方正仿宋_GBK" w:hAnsi="Times New Roman"/>
          <w:color w:val="000000" w:themeColor="text1"/>
          <w:sz w:val="32"/>
          <w:szCs w:val="32"/>
        </w:rPr>
        <w:t>5</w:t>
      </w:r>
      <w:r>
        <w:rPr>
          <w:rFonts w:ascii="方正仿宋_GBK" w:eastAsia="方正仿宋_GBK" w:hAnsi="Times New Roman" w:hint="eastAsia"/>
          <w:color w:val="000000" w:themeColor="text1"/>
          <w:sz w:val="32"/>
          <w:szCs w:val="32"/>
        </w:rPr>
        <w:t>名组成评审小组，负责对供应商的资格进行审查，通过资格审查后方进入评分程序。</w:t>
      </w:r>
    </w:p>
    <w:p w14:paraId="426880E8" w14:textId="77777777" w:rsidR="00792CB0" w:rsidRDefault="006C31FC">
      <w:pPr>
        <w:pStyle w:val="ad"/>
        <w:widowControl/>
        <w:spacing w:beforeAutospacing="0" w:afterAutospacing="0" w:line="360" w:lineRule="auto"/>
        <w:ind w:firstLineChars="200" w:firstLine="640"/>
        <w:jc w:val="both"/>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lastRenderedPageBreak/>
        <w:t>2、评审小组</w:t>
      </w:r>
      <w:r>
        <w:rPr>
          <w:rFonts w:ascii="方正仿宋_GBK" w:eastAsia="方正仿宋_GBK" w:hAnsi="Times New Roman"/>
          <w:color w:val="000000" w:themeColor="text1"/>
          <w:sz w:val="32"/>
          <w:szCs w:val="32"/>
        </w:rPr>
        <w:t>根据评</w:t>
      </w:r>
      <w:r>
        <w:rPr>
          <w:rFonts w:ascii="方正仿宋_GBK" w:eastAsia="方正仿宋_GBK" w:hAnsi="Times New Roman" w:hint="eastAsia"/>
          <w:color w:val="000000" w:themeColor="text1"/>
          <w:sz w:val="32"/>
          <w:szCs w:val="32"/>
        </w:rPr>
        <w:t>分标准</w:t>
      </w:r>
      <w:r>
        <w:rPr>
          <w:rFonts w:ascii="方正仿宋_GBK" w:eastAsia="方正仿宋_GBK" w:hAnsi="Times New Roman"/>
          <w:color w:val="000000" w:themeColor="text1"/>
          <w:sz w:val="32"/>
          <w:szCs w:val="32"/>
        </w:rPr>
        <w:t>对</w:t>
      </w:r>
      <w:r>
        <w:rPr>
          <w:rFonts w:ascii="方正仿宋_GBK" w:eastAsia="方正仿宋_GBK" w:hAnsi="Times New Roman" w:hint="eastAsia"/>
          <w:color w:val="000000" w:themeColor="text1"/>
          <w:sz w:val="32"/>
          <w:szCs w:val="32"/>
        </w:rPr>
        <w:t>比选申请文件进行</w:t>
      </w:r>
      <w:r>
        <w:rPr>
          <w:rFonts w:ascii="方正仿宋_GBK" w:eastAsia="方正仿宋_GBK" w:hAnsi="Times New Roman"/>
          <w:color w:val="000000" w:themeColor="text1"/>
          <w:sz w:val="32"/>
          <w:szCs w:val="32"/>
        </w:rPr>
        <w:t>评分，评分由高到低排序</w:t>
      </w:r>
      <w:r>
        <w:rPr>
          <w:rFonts w:ascii="方正仿宋_GBK" w:eastAsia="方正仿宋_GBK" w:hAnsi="Times New Roman" w:hint="eastAsia"/>
          <w:color w:val="000000" w:themeColor="text1"/>
          <w:sz w:val="32"/>
          <w:szCs w:val="32"/>
        </w:rPr>
        <w:t>。最终</w:t>
      </w:r>
      <w:r>
        <w:rPr>
          <w:rFonts w:ascii="方正仿宋_GBK" w:eastAsia="方正仿宋_GBK" w:hAnsi="Times New Roman"/>
          <w:color w:val="000000" w:themeColor="text1"/>
          <w:sz w:val="32"/>
          <w:szCs w:val="32"/>
        </w:rPr>
        <w:t>评分相同的</w:t>
      </w:r>
      <w:r>
        <w:rPr>
          <w:rFonts w:ascii="方正仿宋_GBK" w:eastAsia="方正仿宋_GBK" w:hAnsi="Times New Roman" w:hint="eastAsia"/>
          <w:color w:val="000000" w:themeColor="text1"/>
          <w:sz w:val="32"/>
          <w:szCs w:val="32"/>
        </w:rPr>
        <w:t>，</w:t>
      </w:r>
      <w:r>
        <w:rPr>
          <w:rFonts w:ascii="方正仿宋_GBK" w:eastAsia="方正仿宋_GBK" w:hAnsi="Times New Roman"/>
          <w:color w:val="000000" w:themeColor="text1"/>
          <w:sz w:val="32"/>
          <w:szCs w:val="32"/>
        </w:rPr>
        <w:t>以</w:t>
      </w:r>
      <w:r>
        <w:rPr>
          <w:rFonts w:ascii="方正仿宋_GBK" w:eastAsia="方正仿宋_GBK" w:hAnsi="Times New Roman" w:hint="eastAsia"/>
          <w:color w:val="000000" w:themeColor="text1"/>
          <w:sz w:val="32"/>
          <w:szCs w:val="32"/>
        </w:rPr>
        <w:t>类似业绩得分较高者排名在前；若类似业绩得分相同的，以服务方案得分较高者排名在前。由</w:t>
      </w:r>
      <w:r>
        <w:rPr>
          <w:rFonts w:ascii="方正仿宋_GBK" w:eastAsia="方正仿宋_GBK" w:hAnsi="Times New Roman"/>
          <w:color w:val="000000" w:themeColor="text1"/>
          <w:sz w:val="32"/>
          <w:szCs w:val="32"/>
        </w:rPr>
        <w:t>评</w:t>
      </w:r>
      <w:r>
        <w:rPr>
          <w:rFonts w:ascii="方正仿宋_GBK" w:eastAsia="方正仿宋_GBK" w:hAnsi="Times New Roman" w:hint="eastAsia"/>
          <w:color w:val="000000" w:themeColor="text1"/>
          <w:sz w:val="32"/>
          <w:szCs w:val="32"/>
        </w:rPr>
        <w:t>审小组确定</w:t>
      </w:r>
      <w:r>
        <w:rPr>
          <w:rFonts w:ascii="方正仿宋_GBK" w:eastAsia="方正仿宋_GBK" w:hAnsi="Times New Roman"/>
          <w:color w:val="000000" w:themeColor="text1"/>
          <w:sz w:val="32"/>
          <w:szCs w:val="32"/>
        </w:rPr>
        <w:t>排序第一的为</w:t>
      </w:r>
      <w:r>
        <w:rPr>
          <w:rFonts w:ascii="方正仿宋_GBK" w:eastAsia="方正仿宋_GBK" w:hAnsi="Times New Roman" w:hint="eastAsia"/>
          <w:color w:val="000000" w:themeColor="text1"/>
          <w:sz w:val="32"/>
          <w:szCs w:val="32"/>
        </w:rPr>
        <w:t>中选供应商</w:t>
      </w:r>
      <w:r>
        <w:rPr>
          <w:rFonts w:ascii="方正仿宋_GBK" w:eastAsia="方正仿宋_GBK" w:hAnsi="Times New Roman"/>
          <w:color w:val="000000" w:themeColor="text1"/>
          <w:sz w:val="32"/>
          <w:szCs w:val="32"/>
        </w:rPr>
        <w:t>。排名第一的</w:t>
      </w:r>
      <w:r>
        <w:rPr>
          <w:rFonts w:ascii="方正仿宋_GBK" w:eastAsia="方正仿宋_GBK" w:hAnsi="Times New Roman" w:hint="eastAsia"/>
          <w:color w:val="000000" w:themeColor="text1"/>
          <w:sz w:val="32"/>
          <w:szCs w:val="32"/>
        </w:rPr>
        <w:t>中选</w:t>
      </w:r>
      <w:r>
        <w:rPr>
          <w:rFonts w:ascii="方正仿宋_GBK" w:eastAsia="方正仿宋_GBK" w:hAnsi="Times New Roman"/>
          <w:color w:val="000000" w:themeColor="text1"/>
          <w:sz w:val="32"/>
          <w:szCs w:val="32"/>
        </w:rPr>
        <w:t>供应商放弃</w:t>
      </w:r>
      <w:r>
        <w:rPr>
          <w:rFonts w:ascii="方正仿宋_GBK" w:eastAsia="方正仿宋_GBK" w:hAnsi="Times New Roman" w:hint="eastAsia"/>
          <w:color w:val="000000" w:themeColor="text1"/>
          <w:sz w:val="32"/>
          <w:szCs w:val="32"/>
        </w:rPr>
        <w:t>中选</w:t>
      </w:r>
      <w:r>
        <w:rPr>
          <w:rFonts w:ascii="方正仿宋_GBK" w:eastAsia="方正仿宋_GBK" w:hAnsi="Times New Roman"/>
          <w:color w:val="000000" w:themeColor="text1"/>
          <w:sz w:val="32"/>
          <w:szCs w:val="32"/>
        </w:rPr>
        <w:t>的，确定排名第二的为</w:t>
      </w:r>
      <w:r>
        <w:rPr>
          <w:rFonts w:ascii="方正仿宋_GBK" w:eastAsia="方正仿宋_GBK" w:hAnsi="Times New Roman" w:hint="eastAsia"/>
          <w:color w:val="000000" w:themeColor="text1"/>
          <w:sz w:val="32"/>
          <w:szCs w:val="32"/>
        </w:rPr>
        <w:t>中选</w:t>
      </w:r>
      <w:r>
        <w:rPr>
          <w:rFonts w:ascii="方正仿宋_GBK" w:eastAsia="方正仿宋_GBK" w:hAnsi="Times New Roman"/>
          <w:color w:val="000000" w:themeColor="text1"/>
          <w:sz w:val="32"/>
          <w:szCs w:val="32"/>
        </w:rPr>
        <w:t>供应商，依次类推。</w:t>
      </w:r>
    </w:p>
    <w:p w14:paraId="426880EA" w14:textId="77777777" w:rsidR="00792CB0" w:rsidRDefault="006C31FC">
      <w:pPr>
        <w:pStyle w:val="1"/>
        <w:tabs>
          <w:tab w:val="left" w:pos="567"/>
        </w:tabs>
        <w:spacing w:before="0" w:after="0" w:line="360" w:lineRule="auto"/>
        <w:ind w:firstLineChars="200" w:firstLine="640"/>
        <w:rPr>
          <w:rFonts w:ascii="方正仿宋_GBK" w:eastAsia="方正仿宋_GBK" w:hAnsi="黑体"/>
          <w:b w:val="0"/>
          <w:bCs w:val="0"/>
          <w:color w:val="000000" w:themeColor="text1"/>
          <w:sz w:val="32"/>
          <w:szCs w:val="32"/>
        </w:rPr>
      </w:pPr>
      <w:bookmarkStart w:id="4" w:name="_Toc68344120"/>
      <w:r>
        <w:rPr>
          <w:rFonts w:ascii="方正仿宋_GBK" w:eastAsia="方正仿宋_GBK" w:hAnsi="黑体" w:hint="eastAsia"/>
          <w:b w:val="0"/>
          <w:bCs w:val="0"/>
          <w:color w:val="000000" w:themeColor="text1"/>
          <w:sz w:val="32"/>
          <w:szCs w:val="32"/>
        </w:rPr>
        <w:t>3、评分标准</w:t>
      </w:r>
      <w:bookmarkEnd w:id="4"/>
    </w:p>
    <w:tbl>
      <w:tblPr>
        <w:tblW w:w="9537" w:type="dxa"/>
        <w:jc w:val="center"/>
        <w:tblLayout w:type="fixed"/>
        <w:tblLook w:val="04A0" w:firstRow="1" w:lastRow="0" w:firstColumn="1" w:lastColumn="0" w:noHBand="0" w:noVBand="1"/>
      </w:tblPr>
      <w:tblGrid>
        <w:gridCol w:w="1179"/>
        <w:gridCol w:w="7230"/>
        <w:gridCol w:w="1128"/>
      </w:tblGrid>
      <w:tr w:rsidR="00792CB0" w:rsidRPr="006C31FC" w14:paraId="426880EE" w14:textId="77777777">
        <w:trPr>
          <w:trHeight w:val="280"/>
          <w:tblHeader/>
          <w:jc w:val="center"/>
        </w:trPr>
        <w:tc>
          <w:tcPr>
            <w:tcW w:w="1179" w:type="dxa"/>
            <w:tcBorders>
              <w:top w:val="single" w:sz="4" w:space="0" w:color="auto"/>
              <w:left w:val="single" w:sz="4" w:space="0" w:color="auto"/>
              <w:bottom w:val="single" w:sz="4" w:space="0" w:color="auto"/>
              <w:right w:val="single" w:sz="4" w:space="0" w:color="auto"/>
            </w:tcBorders>
            <w:vAlign w:val="center"/>
          </w:tcPr>
          <w:p w14:paraId="426880EB" w14:textId="77777777" w:rsidR="00792CB0" w:rsidRPr="006C31FC" w:rsidRDefault="006C31FC">
            <w:pPr>
              <w:spacing w:line="360" w:lineRule="auto"/>
              <w:jc w:val="center"/>
              <w:rPr>
                <w:rFonts w:ascii="仿宋" w:eastAsia="仿宋" w:hAnsi="仿宋" w:cs="宋体"/>
                <w:bCs/>
                <w:sz w:val="24"/>
                <w:szCs w:val="32"/>
              </w:rPr>
            </w:pPr>
            <w:r w:rsidRPr="006C31FC">
              <w:rPr>
                <w:rFonts w:ascii="仿宋" w:eastAsia="仿宋" w:hAnsi="仿宋" w:cs="宋体" w:hint="eastAsia"/>
                <w:bCs/>
                <w:sz w:val="24"/>
                <w:szCs w:val="32"/>
              </w:rPr>
              <w:t>评分因素及分值</w:t>
            </w:r>
          </w:p>
        </w:tc>
        <w:tc>
          <w:tcPr>
            <w:tcW w:w="7230" w:type="dxa"/>
            <w:tcBorders>
              <w:top w:val="single" w:sz="4" w:space="0" w:color="auto"/>
              <w:left w:val="nil"/>
              <w:bottom w:val="single" w:sz="4" w:space="0" w:color="auto"/>
              <w:right w:val="single" w:sz="4" w:space="0" w:color="auto"/>
            </w:tcBorders>
            <w:vAlign w:val="center"/>
          </w:tcPr>
          <w:p w14:paraId="426880EC" w14:textId="77777777" w:rsidR="00792CB0" w:rsidRPr="006C31FC" w:rsidRDefault="006C31FC">
            <w:pPr>
              <w:spacing w:line="360" w:lineRule="auto"/>
              <w:jc w:val="center"/>
              <w:rPr>
                <w:rFonts w:ascii="仿宋" w:eastAsia="仿宋" w:hAnsi="仿宋" w:cs="宋体"/>
                <w:bCs/>
                <w:sz w:val="24"/>
                <w:szCs w:val="32"/>
              </w:rPr>
            </w:pPr>
            <w:r w:rsidRPr="006C31FC">
              <w:rPr>
                <w:rFonts w:ascii="仿宋" w:eastAsia="仿宋" w:hAnsi="仿宋" w:cs="宋体" w:hint="eastAsia"/>
                <w:bCs/>
                <w:sz w:val="24"/>
                <w:szCs w:val="32"/>
              </w:rPr>
              <w:t>评分标准</w:t>
            </w:r>
          </w:p>
        </w:tc>
        <w:tc>
          <w:tcPr>
            <w:tcW w:w="1128" w:type="dxa"/>
            <w:tcBorders>
              <w:top w:val="single" w:sz="4" w:space="0" w:color="auto"/>
              <w:left w:val="nil"/>
              <w:bottom w:val="single" w:sz="4" w:space="0" w:color="auto"/>
              <w:right w:val="single" w:sz="4" w:space="0" w:color="auto"/>
            </w:tcBorders>
            <w:vAlign w:val="center"/>
          </w:tcPr>
          <w:p w14:paraId="426880ED" w14:textId="77777777" w:rsidR="00792CB0" w:rsidRPr="006C31FC" w:rsidRDefault="006C31FC">
            <w:pPr>
              <w:spacing w:line="360" w:lineRule="auto"/>
              <w:jc w:val="center"/>
              <w:rPr>
                <w:rFonts w:ascii="仿宋" w:eastAsia="仿宋" w:hAnsi="仿宋" w:cs="宋体"/>
                <w:bCs/>
                <w:sz w:val="24"/>
                <w:szCs w:val="32"/>
              </w:rPr>
            </w:pPr>
            <w:r w:rsidRPr="006C31FC">
              <w:rPr>
                <w:rFonts w:ascii="仿宋" w:eastAsia="仿宋" w:hAnsi="仿宋" w:cs="宋体" w:hint="eastAsia"/>
                <w:bCs/>
                <w:sz w:val="24"/>
                <w:szCs w:val="32"/>
              </w:rPr>
              <w:t>说明</w:t>
            </w:r>
          </w:p>
        </w:tc>
      </w:tr>
      <w:tr w:rsidR="00792CB0" w:rsidRPr="006C31FC" w14:paraId="426880F6" w14:textId="77777777">
        <w:trPr>
          <w:trHeight w:val="448"/>
          <w:jc w:val="center"/>
        </w:trPr>
        <w:tc>
          <w:tcPr>
            <w:tcW w:w="1179" w:type="dxa"/>
            <w:tcBorders>
              <w:top w:val="nil"/>
              <w:left w:val="single" w:sz="4" w:space="0" w:color="auto"/>
              <w:bottom w:val="single" w:sz="4" w:space="0" w:color="auto"/>
              <w:right w:val="single" w:sz="4" w:space="0" w:color="auto"/>
            </w:tcBorders>
            <w:vAlign w:val="center"/>
          </w:tcPr>
          <w:p w14:paraId="426880EF" w14:textId="77777777" w:rsidR="00792CB0" w:rsidRPr="006C31FC" w:rsidRDefault="006C31FC">
            <w:pPr>
              <w:spacing w:line="360" w:lineRule="auto"/>
              <w:jc w:val="center"/>
              <w:rPr>
                <w:rFonts w:ascii="仿宋" w:eastAsia="仿宋" w:hAnsi="仿宋" w:cs="宋体"/>
                <w:sz w:val="24"/>
                <w:szCs w:val="32"/>
              </w:rPr>
            </w:pPr>
            <w:r w:rsidRPr="006C31FC">
              <w:rPr>
                <w:rFonts w:ascii="仿宋" w:eastAsia="仿宋" w:hAnsi="仿宋" w:cs="宋体" w:hint="eastAsia"/>
                <w:sz w:val="24"/>
                <w:szCs w:val="32"/>
              </w:rPr>
              <w:t>报价</w:t>
            </w:r>
          </w:p>
          <w:p w14:paraId="426880F0" w14:textId="77777777" w:rsidR="00792CB0" w:rsidRPr="006C31FC" w:rsidRDefault="006C31FC">
            <w:pPr>
              <w:spacing w:line="360" w:lineRule="auto"/>
              <w:jc w:val="center"/>
              <w:rPr>
                <w:rFonts w:ascii="仿宋" w:eastAsia="仿宋" w:hAnsi="仿宋" w:cs="宋体"/>
                <w:sz w:val="24"/>
                <w:szCs w:val="32"/>
              </w:rPr>
            </w:pPr>
            <w:r w:rsidRPr="006C31FC">
              <w:rPr>
                <w:rFonts w:ascii="仿宋" w:eastAsia="仿宋" w:hAnsi="仿宋" w:cs="宋体" w:hint="eastAsia"/>
                <w:sz w:val="24"/>
                <w:szCs w:val="32"/>
              </w:rPr>
              <w:t>（32分）</w:t>
            </w:r>
          </w:p>
        </w:tc>
        <w:tc>
          <w:tcPr>
            <w:tcW w:w="7230" w:type="dxa"/>
            <w:tcBorders>
              <w:top w:val="single" w:sz="4" w:space="0" w:color="auto"/>
              <w:left w:val="nil"/>
              <w:bottom w:val="single" w:sz="4" w:space="0" w:color="auto"/>
              <w:right w:val="single" w:sz="4" w:space="0" w:color="auto"/>
            </w:tcBorders>
            <w:vAlign w:val="center"/>
          </w:tcPr>
          <w:p w14:paraId="426880F1" w14:textId="3EC48118" w:rsidR="00792CB0" w:rsidRPr="006C31FC" w:rsidRDefault="006C31FC">
            <w:pPr>
              <w:spacing w:line="360" w:lineRule="auto"/>
              <w:rPr>
                <w:rFonts w:ascii="仿宋" w:eastAsia="仿宋" w:hAnsi="仿宋" w:cs="宋体"/>
                <w:sz w:val="24"/>
                <w:szCs w:val="32"/>
              </w:rPr>
            </w:pPr>
            <w:r w:rsidRPr="006C31FC">
              <w:rPr>
                <w:rFonts w:ascii="仿宋" w:eastAsia="仿宋" w:hAnsi="仿宋" w:cs="宋体" w:hint="eastAsia"/>
                <w:sz w:val="24"/>
                <w:szCs w:val="32"/>
              </w:rPr>
              <w:t>以满足</w:t>
            </w:r>
            <w:r w:rsidR="00D66661">
              <w:rPr>
                <w:rFonts w:ascii="仿宋" w:eastAsia="仿宋" w:hAnsi="仿宋" w:cs="宋体" w:hint="eastAsia"/>
                <w:sz w:val="24"/>
                <w:szCs w:val="32"/>
              </w:rPr>
              <w:t>比选</w:t>
            </w:r>
            <w:r w:rsidRPr="006C31FC">
              <w:rPr>
                <w:rFonts w:ascii="仿宋" w:eastAsia="仿宋" w:hAnsi="仿宋" w:cs="宋体" w:hint="eastAsia"/>
                <w:sz w:val="24"/>
                <w:szCs w:val="32"/>
              </w:rPr>
              <w:t>文件要求且报价最低的供应商的价格为</w:t>
            </w:r>
            <w:r w:rsidR="00D66661">
              <w:rPr>
                <w:rFonts w:ascii="仿宋" w:eastAsia="仿宋" w:hAnsi="仿宋" w:cs="宋体" w:hint="eastAsia"/>
                <w:sz w:val="24"/>
                <w:szCs w:val="32"/>
              </w:rPr>
              <w:t>比选</w:t>
            </w:r>
            <w:r w:rsidRPr="006C31FC">
              <w:rPr>
                <w:rFonts w:ascii="仿宋" w:eastAsia="仿宋" w:hAnsi="仿宋" w:cs="宋体" w:hint="eastAsia"/>
                <w:sz w:val="24"/>
                <w:szCs w:val="32"/>
              </w:rPr>
              <w:t>基准价，其价格分为满分。其他供应商的价格分统一按照下列公式计算：</w:t>
            </w:r>
          </w:p>
          <w:p w14:paraId="426880F2" w14:textId="4D2FD328" w:rsidR="00792CB0" w:rsidRPr="006C31FC" w:rsidRDefault="00D66661">
            <w:pPr>
              <w:spacing w:line="360" w:lineRule="auto"/>
              <w:rPr>
                <w:rFonts w:ascii="仿宋" w:eastAsia="仿宋" w:hAnsi="仿宋" w:cs="宋体"/>
                <w:sz w:val="24"/>
                <w:szCs w:val="32"/>
              </w:rPr>
            </w:pPr>
            <w:r>
              <w:rPr>
                <w:rFonts w:ascii="仿宋" w:eastAsia="仿宋" w:hAnsi="仿宋" w:cs="宋体" w:hint="eastAsia"/>
                <w:sz w:val="24"/>
                <w:szCs w:val="32"/>
              </w:rPr>
              <w:t>比选</w:t>
            </w:r>
            <w:r w:rsidR="006C31FC" w:rsidRPr="006C31FC">
              <w:rPr>
                <w:rFonts w:ascii="仿宋" w:eastAsia="仿宋" w:hAnsi="仿宋" w:cs="宋体" w:hint="eastAsia"/>
                <w:sz w:val="24"/>
                <w:szCs w:val="32"/>
              </w:rPr>
              <w:t>报价得分=（</w:t>
            </w:r>
            <w:r>
              <w:rPr>
                <w:rFonts w:ascii="仿宋" w:eastAsia="仿宋" w:hAnsi="仿宋" w:cs="宋体" w:hint="eastAsia"/>
                <w:sz w:val="24"/>
                <w:szCs w:val="32"/>
              </w:rPr>
              <w:t>比选</w:t>
            </w:r>
            <w:r w:rsidR="006C31FC" w:rsidRPr="006C31FC">
              <w:rPr>
                <w:rFonts w:ascii="仿宋" w:eastAsia="仿宋" w:hAnsi="仿宋" w:cs="宋体" w:hint="eastAsia"/>
                <w:sz w:val="24"/>
                <w:szCs w:val="32"/>
              </w:rPr>
              <w:t>基准价/</w:t>
            </w:r>
            <w:r>
              <w:rPr>
                <w:rFonts w:ascii="仿宋" w:eastAsia="仿宋" w:hAnsi="仿宋" w:cs="宋体" w:hint="eastAsia"/>
                <w:sz w:val="24"/>
                <w:szCs w:val="32"/>
              </w:rPr>
              <w:t>比选</w:t>
            </w:r>
            <w:r w:rsidR="006C31FC" w:rsidRPr="006C31FC">
              <w:rPr>
                <w:rFonts w:ascii="仿宋" w:eastAsia="仿宋" w:hAnsi="仿宋" w:cs="宋体" w:hint="eastAsia"/>
                <w:sz w:val="24"/>
                <w:szCs w:val="32"/>
              </w:rPr>
              <w:t>报价）×</w:t>
            </w:r>
            <w:r w:rsidR="006C31FC" w:rsidRPr="006C31FC">
              <w:rPr>
                <w:rFonts w:ascii="仿宋" w:eastAsia="仿宋" w:hAnsi="仿宋" w:cs="宋体"/>
                <w:sz w:val="24"/>
                <w:szCs w:val="32"/>
              </w:rPr>
              <w:t>25</w:t>
            </w:r>
          </w:p>
          <w:p w14:paraId="426880F3" w14:textId="77777777" w:rsidR="00792CB0" w:rsidRPr="006C31FC" w:rsidRDefault="006C31FC">
            <w:pPr>
              <w:spacing w:line="360" w:lineRule="auto"/>
              <w:rPr>
                <w:rFonts w:ascii="仿宋" w:eastAsia="仿宋" w:hAnsi="仿宋" w:cs="宋体"/>
                <w:sz w:val="24"/>
                <w:szCs w:val="32"/>
              </w:rPr>
            </w:pPr>
            <w:r w:rsidRPr="006C31FC">
              <w:rPr>
                <w:rFonts w:ascii="仿宋" w:eastAsia="仿宋" w:hAnsi="仿宋" w:cs="宋体" w:hint="eastAsia"/>
                <w:sz w:val="24"/>
                <w:szCs w:val="32"/>
              </w:rPr>
              <w:t>注：1、</w:t>
            </w:r>
            <w:r w:rsidRPr="006C31FC">
              <w:rPr>
                <w:rFonts w:ascii="仿宋" w:eastAsia="仿宋" w:hAnsi="仿宋" w:cs="宋体"/>
                <w:sz w:val="24"/>
                <w:szCs w:val="32"/>
              </w:rPr>
              <w:t>涉及价格扣除的，按</w:t>
            </w:r>
            <w:r w:rsidRPr="006C31FC">
              <w:rPr>
                <w:rFonts w:ascii="仿宋" w:eastAsia="仿宋" w:hAnsi="仿宋" w:cs="宋体" w:hint="eastAsia"/>
                <w:sz w:val="24"/>
                <w:szCs w:val="32"/>
              </w:rPr>
              <w:t>供应商</w:t>
            </w:r>
            <w:r w:rsidRPr="006C31FC">
              <w:rPr>
                <w:rFonts w:ascii="仿宋" w:eastAsia="仿宋" w:hAnsi="仿宋" w:cs="宋体"/>
                <w:sz w:val="24"/>
                <w:szCs w:val="32"/>
              </w:rPr>
              <w:t>须知表</w:t>
            </w:r>
            <w:r w:rsidRPr="006C31FC">
              <w:rPr>
                <w:rFonts w:ascii="仿宋" w:eastAsia="仿宋" w:hAnsi="仿宋" w:cs="宋体" w:hint="eastAsia"/>
                <w:sz w:val="24"/>
                <w:szCs w:val="32"/>
              </w:rPr>
              <w:t>规定</w:t>
            </w:r>
            <w:r w:rsidRPr="006C31FC">
              <w:rPr>
                <w:rFonts w:ascii="仿宋" w:eastAsia="仿宋" w:hAnsi="仿宋" w:cs="宋体"/>
                <w:sz w:val="24"/>
                <w:szCs w:val="32"/>
              </w:rPr>
              <w:t>执行</w:t>
            </w:r>
            <w:r w:rsidRPr="006C31FC">
              <w:rPr>
                <w:rFonts w:ascii="仿宋" w:eastAsia="仿宋" w:hAnsi="仿宋" w:cs="宋体" w:hint="eastAsia"/>
                <w:sz w:val="24"/>
                <w:szCs w:val="32"/>
              </w:rPr>
              <w:t>；</w:t>
            </w:r>
          </w:p>
          <w:p w14:paraId="426880F4" w14:textId="77777777" w:rsidR="00792CB0" w:rsidRPr="006C31FC" w:rsidRDefault="006C31FC">
            <w:pPr>
              <w:spacing w:after="120" w:line="360" w:lineRule="auto"/>
              <w:rPr>
                <w:rFonts w:ascii="仿宋" w:eastAsia="仿宋" w:hAnsi="仿宋"/>
                <w:sz w:val="24"/>
                <w:szCs w:val="32"/>
              </w:rPr>
            </w:pPr>
            <w:r w:rsidRPr="006C31FC">
              <w:rPr>
                <w:rFonts w:ascii="仿宋" w:eastAsia="仿宋" w:hAnsi="仿宋"/>
                <w:sz w:val="24"/>
                <w:szCs w:val="32"/>
              </w:rPr>
              <w:t xml:space="preserve">    2</w:t>
            </w:r>
            <w:r w:rsidRPr="006C31FC">
              <w:rPr>
                <w:rFonts w:ascii="仿宋" w:eastAsia="仿宋" w:hAnsi="仿宋" w:hint="eastAsia"/>
                <w:sz w:val="24"/>
                <w:szCs w:val="32"/>
              </w:rPr>
              <w:t>、</w:t>
            </w:r>
            <w:r w:rsidRPr="006C31FC">
              <w:rPr>
                <w:rFonts w:ascii="仿宋" w:eastAsia="仿宋" w:hAnsi="仿宋"/>
                <w:sz w:val="24"/>
                <w:szCs w:val="32"/>
              </w:rPr>
              <w:t>价格得分四舍五入，保留小数点后两位。</w:t>
            </w:r>
          </w:p>
        </w:tc>
        <w:tc>
          <w:tcPr>
            <w:tcW w:w="1128" w:type="dxa"/>
            <w:tcBorders>
              <w:top w:val="single" w:sz="4" w:space="0" w:color="auto"/>
              <w:left w:val="nil"/>
              <w:bottom w:val="single" w:sz="4" w:space="0" w:color="auto"/>
              <w:right w:val="single" w:sz="4" w:space="0" w:color="auto"/>
            </w:tcBorders>
            <w:vAlign w:val="center"/>
          </w:tcPr>
          <w:p w14:paraId="426880F5" w14:textId="77777777" w:rsidR="00792CB0" w:rsidRPr="006C31FC" w:rsidRDefault="006C31FC">
            <w:pPr>
              <w:spacing w:line="360" w:lineRule="auto"/>
              <w:jc w:val="center"/>
              <w:rPr>
                <w:rFonts w:ascii="仿宋" w:eastAsia="仿宋" w:hAnsi="仿宋" w:cs="宋体"/>
                <w:sz w:val="24"/>
                <w:szCs w:val="32"/>
              </w:rPr>
            </w:pPr>
            <w:r w:rsidRPr="006C31FC">
              <w:rPr>
                <w:rFonts w:ascii="仿宋" w:eastAsia="仿宋" w:hAnsi="仿宋" w:cs="宋体" w:hint="eastAsia"/>
                <w:sz w:val="24"/>
                <w:szCs w:val="32"/>
              </w:rPr>
              <w:t>共同评分因素</w:t>
            </w:r>
          </w:p>
        </w:tc>
      </w:tr>
      <w:tr w:rsidR="00792CB0" w:rsidRPr="006C31FC" w14:paraId="426880FB" w14:textId="77777777">
        <w:trPr>
          <w:trHeight w:val="1438"/>
          <w:jc w:val="center"/>
        </w:trPr>
        <w:tc>
          <w:tcPr>
            <w:tcW w:w="1179" w:type="dxa"/>
            <w:tcBorders>
              <w:top w:val="nil"/>
              <w:left w:val="single" w:sz="4" w:space="0" w:color="auto"/>
              <w:bottom w:val="single" w:sz="4" w:space="0" w:color="auto"/>
              <w:right w:val="single" w:sz="4" w:space="0" w:color="auto"/>
            </w:tcBorders>
            <w:vAlign w:val="center"/>
          </w:tcPr>
          <w:p w14:paraId="426880F7" w14:textId="77777777" w:rsidR="00792CB0" w:rsidRPr="006C31FC" w:rsidRDefault="006C31FC">
            <w:pPr>
              <w:spacing w:line="360" w:lineRule="auto"/>
              <w:jc w:val="center"/>
              <w:rPr>
                <w:rFonts w:ascii="仿宋" w:eastAsia="仿宋" w:hAnsi="仿宋" w:cs="宋体"/>
                <w:sz w:val="24"/>
                <w:szCs w:val="32"/>
              </w:rPr>
            </w:pPr>
            <w:r w:rsidRPr="006C31FC">
              <w:rPr>
                <w:rFonts w:ascii="仿宋" w:eastAsia="仿宋" w:hAnsi="仿宋" w:cs="宋体" w:hint="eastAsia"/>
                <w:sz w:val="24"/>
                <w:szCs w:val="32"/>
              </w:rPr>
              <w:t>设计方案</w:t>
            </w:r>
          </w:p>
          <w:p w14:paraId="426880F8" w14:textId="77777777" w:rsidR="00792CB0" w:rsidRPr="006C31FC" w:rsidRDefault="006C31FC">
            <w:pPr>
              <w:spacing w:line="360" w:lineRule="auto"/>
              <w:jc w:val="center"/>
              <w:rPr>
                <w:rFonts w:ascii="仿宋" w:eastAsia="仿宋" w:hAnsi="仿宋" w:cs="宋体"/>
                <w:sz w:val="24"/>
                <w:szCs w:val="32"/>
              </w:rPr>
            </w:pPr>
            <w:r w:rsidRPr="006C31FC">
              <w:rPr>
                <w:rFonts w:ascii="仿宋" w:eastAsia="仿宋" w:hAnsi="仿宋" w:cs="宋体" w:hint="eastAsia"/>
                <w:sz w:val="24"/>
                <w:szCs w:val="32"/>
              </w:rPr>
              <w:t>（</w:t>
            </w:r>
            <w:r w:rsidRPr="006C31FC">
              <w:rPr>
                <w:rFonts w:ascii="仿宋" w:eastAsia="仿宋" w:hAnsi="仿宋" w:cs="宋体"/>
                <w:sz w:val="24"/>
                <w:szCs w:val="32"/>
              </w:rPr>
              <w:t>40</w:t>
            </w:r>
            <w:r w:rsidRPr="006C31FC">
              <w:rPr>
                <w:rFonts w:ascii="仿宋" w:eastAsia="仿宋" w:hAnsi="仿宋" w:cs="宋体" w:hint="eastAsia"/>
                <w:sz w:val="24"/>
                <w:szCs w:val="32"/>
              </w:rPr>
              <w:t>分）</w:t>
            </w:r>
          </w:p>
        </w:tc>
        <w:tc>
          <w:tcPr>
            <w:tcW w:w="7230" w:type="dxa"/>
            <w:tcBorders>
              <w:top w:val="single" w:sz="4" w:space="0" w:color="auto"/>
              <w:left w:val="nil"/>
              <w:bottom w:val="single" w:sz="4" w:space="0" w:color="auto"/>
              <w:right w:val="single" w:sz="4" w:space="0" w:color="auto"/>
            </w:tcBorders>
            <w:vAlign w:val="center"/>
          </w:tcPr>
          <w:p w14:paraId="426880F9" w14:textId="7B5A34F2" w:rsidR="00792CB0" w:rsidRPr="006C31FC" w:rsidRDefault="006C31FC">
            <w:pPr>
              <w:spacing w:line="360" w:lineRule="auto"/>
              <w:rPr>
                <w:rFonts w:ascii="仿宋" w:eastAsia="仿宋" w:hAnsi="仿宋" w:cs="宋体"/>
                <w:sz w:val="24"/>
                <w:szCs w:val="32"/>
              </w:rPr>
            </w:pPr>
            <w:r w:rsidRPr="006C31FC">
              <w:rPr>
                <w:rFonts w:ascii="仿宋" w:eastAsia="仿宋" w:hAnsi="仿宋" w:cs="宋体" w:hint="eastAsia"/>
                <w:sz w:val="24"/>
                <w:szCs w:val="32"/>
              </w:rPr>
              <w:t>供应商提供的设计方案“根据场地实际情况，同时结合项目性质，提供设计深度含设计说明、方案设计总平面草图、现状分析图、功能分析图、效果表现图等。”内容响应</w:t>
            </w:r>
            <w:r w:rsidR="00D66661">
              <w:rPr>
                <w:rFonts w:ascii="仿宋" w:eastAsia="仿宋" w:hAnsi="仿宋" w:cs="宋体" w:hint="eastAsia"/>
                <w:sz w:val="24"/>
                <w:szCs w:val="32"/>
              </w:rPr>
              <w:t>比选</w:t>
            </w:r>
            <w:r w:rsidRPr="006C31FC">
              <w:rPr>
                <w:rFonts w:ascii="仿宋" w:eastAsia="仿宋" w:hAnsi="仿宋" w:cs="宋体" w:hint="eastAsia"/>
                <w:sz w:val="24"/>
                <w:szCs w:val="32"/>
              </w:rPr>
              <w:t>文件且方案完整切实可行的, 得</w:t>
            </w:r>
            <w:r w:rsidRPr="006C31FC">
              <w:rPr>
                <w:rFonts w:ascii="仿宋" w:eastAsia="仿宋" w:hAnsi="仿宋" w:cs="宋体"/>
                <w:sz w:val="24"/>
                <w:szCs w:val="32"/>
              </w:rPr>
              <w:t>40</w:t>
            </w:r>
            <w:r w:rsidRPr="006C31FC">
              <w:rPr>
                <w:rFonts w:ascii="仿宋" w:eastAsia="仿宋" w:hAnsi="仿宋" w:cs="宋体" w:hint="eastAsia"/>
                <w:sz w:val="24"/>
                <w:szCs w:val="32"/>
              </w:rPr>
              <w:t>分。每缺少一项内容或每有一项内容错误的或每有一项内容有重大缺陷或每有一项内容不符合采购人实际需求的，扣</w:t>
            </w:r>
            <w:r w:rsidRPr="006C31FC">
              <w:rPr>
                <w:rFonts w:ascii="仿宋" w:eastAsia="仿宋" w:hAnsi="仿宋" w:cs="宋体"/>
                <w:sz w:val="24"/>
                <w:szCs w:val="32"/>
              </w:rPr>
              <w:t>8</w:t>
            </w:r>
            <w:r w:rsidRPr="006C31FC">
              <w:rPr>
                <w:rFonts w:ascii="仿宋" w:eastAsia="仿宋" w:hAnsi="仿宋" w:cs="宋体" w:hint="eastAsia"/>
                <w:sz w:val="24"/>
                <w:szCs w:val="32"/>
              </w:rPr>
              <w:t>分，扣完为止。</w:t>
            </w:r>
          </w:p>
        </w:tc>
        <w:tc>
          <w:tcPr>
            <w:tcW w:w="1128" w:type="dxa"/>
            <w:tcBorders>
              <w:top w:val="single" w:sz="4" w:space="0" w:color="auto"/>
              <w:left w:val="nil"/>
              <w:bottom w:val="single" w:sz="4" w:space="0" w:color="auto"/>
              <w:right w:val="single" w:sz="4" w:space="0" w:color="auto"/>
            </w:tcBorders>
            <w:vAlign w:val="center"/>
          </w:tcPr>
          <w:p w14:paraId="426880FA" w14:textId="77777777" w:rsidR="00792CB0" w:rsidRPr="006C31FC" w:rsidRDefault="006C31FC">
            <w:pPr>
              <w:spacing w:line="360" w:lineRule="auto"/>
              <w:jc w:val="center"/>
              <w:rPr>
                <w:rFonts w:ascii="仿宋" w:eastAsia="仿宋" w:hAnsi="仿宋" w:cs="宋体"/>
                <w:sz w:val="24"/>
                <w:szCs w:val="32"/>
              </w:rPr>
            </w:pPr>
            <w:r w:rsidRPr="006C31FC">
              <w:rPr>
                <w:rFonts w:ascii="仿宋" w:eastAsia="仿宋" w:hAnsi="仿宋" w:cs="宋体" w:hint="eastAsia"/>
                <w:sz w:val="24"/>
                <w:szCs w:val="32"/>
              </w:rPr>
              <w:t>技术评分因素</w:t>
            </w:r>
          </w:p>
        </w:tc>
      </w:tr>
      <w:tr w:rsidR="00792CB0" w:rsidRPr="006C31FC" w14:paraId="42688100" w14:textId="77777777">
        <w:trPr>
          <w:trHeight w:val="278"/>
          <w:jc w:val="center"/>
        </w:trPr>
        <w:tc>
          <w:tcPr>
            <w:tcW w:w="1179" w:type="dxa"/>
            <w:tcBorders>
              <w:top w:val="nil"/>
              <w:left w:val="single" w:sz="4" w:space="0" w:color="auto"/>
              <w:bottom w:val="single" w:sz="4" w:space="0" w:color="auto"/>
              <w:right w:val="single" w:sz="4" w:space="0" w:color="auto"/>
            </w:tcBorders>
            <w:vAlign w:val="center"/>
          </w:tcPr>
          <w:p w14:paraId="426880FC" w14:textId="77777777" w:rsidR="00792CB0" w:rsidRPr="006C31FC" w:rsidRDefault="006C31FC">
            <w:pPr>
              <w:spacing w:line="360" w:lineRule="auto"/>
              <w:jc w:val="center"/>
              <w:rPr>
                <w:rFonts w:ascii="仿宋" w:eastAsia="仿宋" w:hAnsi="仿宋" w:cs="宋体"/>
                <w:sz w:val="24"/>
                <w:szCs w:val="32"/>
              </w:rPr>
            </w:pPr>
            <w:r w:rsidRPr="006C31FC">
              <w:rPr>
                <w:rFonts w:ascii="仿宋" w:eastAsia="仿宋" w:hAnsi="仿宋" w:cs="宋体" w:hint="eastAsia"/>
                <w:sz w:val="24"/>
                <w:szCs w:val="32"/>
              </w:rPr>
              <w:t>业绩</w:t>
            </w:r>
          </w:p>
          <w:p w14:paraId="426880FD" w14:textId="77777777" w:rsidR="00792CB0" w:rsidRPr="006C31FC" w:rsidRDefault="006C31FC">
            <w:pPr>
              <w:spacing w:line="360" w:lineRule="auto"/>
              <w:jc w:val="center"/>
              <w:rPr>
                <w:rFonts w:ascii="仿宋" w:eastAsia="仿宋" w:hAnsi="仿宋" w:cs="宋体"/>
                <w:sz w:val="24"/>
                <w:szCs w:val="32"/>
              </w:rPr>
            </w:pPr>
            <w:r w:rsidRPr="006C31FC">
              <w:rPr>
                <w:rFonts w:ascii="仿宋" w:eastAsia="仿宋" w:hAnsi="仿宋" w:cs="宋体" w:hint="eastAsia"/>
                <w:sz w:val="24"/>
                <w:szCs w:val="32"/>
              </w:rPr>
              <w:t>(8分)</w:t>
            </w:r>
          </w:p>
        </w:tc>
        <w:tc>
          <w:tcPr>
            <w:tcW w:w="7230" w:type="dxa"/>
            <w:tcBorders>
              <w:top w:val="single" w:sz="4" w:space="0" w:color="auto"/>
              <w:left w:val="nil"/>
              <w:bottom w:val="single" w:sz="4" w:space="0" w:color="auto"/>
              <w:right w:val="single" w:sz="4" w:space="0" w:color="auto"/>
            </w:tcBorders>
            <w:vAlign w:val="center"/>
          </w:tcPr>
          <w:p w14:paraId="426880FE" w14:textId="77777777" w:rsidR="00792CB0" w:rsidRPr="006C31FC" w:rsidRDefault="006C31FC">
            <w:pPr>
              <w:spacing w:line="360" w:lineRule="auto"/>
              <w:rPr>
                <w:rFonts w:ascii="仿宋" w:eastAsia="仿宋" w:hAnsi="仿宋" w:cs="宋体"/>
                <w:sz w:val="24"/>
                <w:szCs w:val="32"/>
              </w:rPr>
            </w:pPr>
            <w:r w:rsidRPr="006C31FC">
              <w:rPr>
                <w:rFonts w:ascii="仿宋" w:eastAsia="仿宋" w:hAnsi="仿宋" w:cs="宋体" w:hint="eastAsia"/>
                <w:sz w:val="24"/>
                <w:szCs w:val="32"/>
              </w:rPr>
              <w:t>供应商2017年1月1日（含1日）以来具有一个已完成类似项目业绩的得2分，在此基础上每增加1个加2分，最多得8分。（提供设计合同复印件）类似项目是指：市政设计项目。</w:t>
            </w:r>
          </w:p>
        </w:tc>
        <w:tc>
          <w:tcPr>
            <w:tcW w:w="1128" w:type="dxa"/>
            <w:tcBorders>
              <w:top w:val="single" w:sz="4" w:space="0" w:color="auto"/>
              <w:left w:val="nil"/>
              <w:bottom w:val="single" w:sz="4" w:space="0" w:color="auto"/>
              <w:right w:val="single" w:sz="4" w:space="0" w:color="auto"/>
            </w:tcBorders>
            <w:vAlign w:val="center"/>
          </w:tcPr>
          <w:p w14:paraId="426880FF" w14:textId="77777777" w:rsidR="00792CB0" w:rsidRPr="006C31FC" w:rsidRDefault="006C31FC">
            <w:pPr>
              <w:spacing w:line="360" w:lineRule="auto"/>
              <w:jc w:val="center"/>
              <w:rPr>
                <w:rFonts w:ascii="仿宋" w:eastAsia="仿宋" w:hAnsi="仿宋" w:cs="宋体"/>
                <w:sz w:val="24"/>
                <w:szCs w:val="32"/>
              </w:rPr>
            </w:pPr>
            <w:r w:rsidRPr="006C31FC">
              <w:rPr>
                <w:rFonts w:ascii="仿宋" w:eastAsia="仿宋" w:hAnsi="仿宋" w:cs="宋体" w:hint="eastAsia"/>
                <w:sz w:val="24"/>
                <w:szCs w:val="32"/>
              </w:rPr>
              <w:t>共同评分因素</w:t>
            </w:r>
          </w:p>
        </w:tc>
      </w:tr>
      <w:tr w:rsidR="00792CB0" w:rsidRPr="006C31FC" w14:paraId="42688108" w14:textId="77777777">
        <w:trPr>
          <w:trHeight w:val="1080"/>
          <w:jc w:val="center"/>
        </w:trPr>
        <w:tc>
          <w:tcPr>
            <w:tcW w:w="1179" w:type="dxa"/>
            <w:tcBorders>
              <w:top w:val="single" w:sz="4" w:space="0" w:color="auto"/>
              <w:left w:val="single" w:sz="4" w:space="0" w:color="auto"/>
              <w:bottom w:val="single" w:sz="4" w:space="0" w:color="auto"/>
              <w:right w:val="single" w:sz="4" w:space="0" w:color="auto"/>
            </w:tcBorders>
            <w:vAlign w:val="center"/>
          </w:tcPr>
          <w:p w14:paraId="42688101" w14:textId="77777777" w:rsidR="00792CB0" w:rsidRPr="006C31FC" w:rsidRDefault="006C31FC">
            <w:pPr>
              <w:spacing w:line="360" w:lineRule="auto"/>
              <w:jc w:val="center"/>
              <w:rPr>
                <w:rFonts w:ascii="仿宋" w:eastAsia="仿宋" w:hAnsi="仿宋" w:cs="宋体"/>
                <w:sz w:val="24"/>
                <w:szCs w:val="32"/>
              </w:rPr>
            </w:pPr>
            <w:r w:rsidRPr="006C31FC">
              <w:rPr>
                <w:rFonts w:ascii="仿宋" w:eastAsia="仿宋" w:hAnsi="仿宋" w:cs="宋体" w:hint="eastAsia"/>
                <w:sz w:val="24"/>
                <w:szCs w:val="32"/>
              </w:rPr>
              <w:t>人员</w:t>
            </w:r>
          </w:p>
          <w:p w14:paraId="42688102" w14:textId="77777777" w:rsidR="00792CB0" w:rsidRPr="006C31FC" w:rsidRDefault="006C31FC">
            <w:pPr>
              <w:spacing w:after="120" w:line="360" w:lineRule="auto"/>
              <w:rPr>
                <w:rFonts w:ascii="仿宋" w:eastAsia="仿宋" w:hAnsi="仿宋"/>
                <w:sz w:val="24"/>
                <w:szCs w:val="32"/>
              </w:rPr>
            </w:pPr>
            <w:r w:rsidRPr="006C31FC">
              <w:rPr>
                <w:rFonts w:ascii="仿宋" w:eastAsia="仿宋" w:hAnsi="仿宋" w:hint="eastAsia"/>
                <w:sz w:val="24"/>
                <w:szCs w:val="32"/>
              </w:rPr>
              <w:t>（20分）</w:t>
            </w:r>
          </w:p>
        </w:tc>
        <w:tc>
          <w:tcPr>
            <w:tcW w:w="7230" w:type="dxa"/>
            <w:tcBorders>
              <w:top w:val="single" w:sz="4" w:space="0" w:color="auto"/>
              <w:left w:val="nil"/>
              <w:bottom w:val="single" w:sz="4" w:space="0" w:color="auto"/>
              <w:right w:val="single" w:sz="4" w:space="0" w:color="auto"/>
            </w:tcBorders>
            <w:vAlign w:val="center"/>
          </w:tcPr>
          <w:p w14:paraId="42688103" w14:textId="77777777" w:rsidR="00792CB0" w:rsidRPr="006C31FC" w:rsidRDefault="006C31FC">
            <w:pPr>
              <w:spacing w:line="360" w:lineRule="auto"/>
              <w:rPr>
                <w:rFonts w:ascii="仿宋" w:eastAsia="仿宋" w:hAnsi="仿宋"/>
                <w:sz w:val="24"/>
                <w:szCs w:val="32"/>
              </w:rPr>
            </w:pPr>
            <w:r w:rsidRPr="006C31FC">
              <w:rPr>
                <w:rFonts w:ascii="仿宋" w:eastAsia="仿宋" w:hAnsi="仿宋" w:hint="eastAsia"/>
                <w:sz w:val="24"/>
                <w:szCs w:val="32"/>
              </w:rPr>
              <w:t>具有注册电气工程师（供配电）得5分</w:t>
            </w:r>
            <w:r w:rsidRPr="006C31FC">
              <w:rPr>
                <w:rFonts w:ascii="仿宋" w:eastAsia="仿宋" w:hAnsi="仿宋"/>
                <w:sz w:val="24"/>
                <w:szCs w:val="32"/>
              </w:rPr>
              <w:t>；</w:t>
            </w:r>
          </w:p>
          <w:p w14:paraId="42688104" w14:textId="77777777" w:rsidR="00792CB0" w:rsidRPr="006C31FC" w:rsidRDefault="006C31FC">
            <w:pPr>
              <w:spacing w:after="120" w:line="360" w:lineRule="auto"/>
              <w:rPr>
                <w:rFonts w:ascii="仿宋" w:eastAsia="仿宋" w:hAnsi="仿宋"/>
                <w:sz w:val="24"/>
                <w:szCs w:val="32"/>
              </w:rPr>
            </w:pPr>
            <w:r w:rsidRPr="006C31FC">
              <w:rPr>
                <w:rFonts w:ascii="仿宋" w:eastAsia="仿宋" w:hAnsi="仿宋" w:hint="eastAsia"/>
                <w:sz w:val="24"/>
                <w:szCs w:val="32"/>
              </w:rPr>
              <w:t>具有二级注册结构工程师得5分；</w:t>
            </w:r>
          </w:p>
          <w:p w14:paraId="42688105" w14:textId="77777777" w:rsidR="00792CB0" w:rsidRPr="006C31FC" w:rsidRDefault="006C31FC">
            <w:pPr>
              <w:spacing w:line="360" w:lineRule="auto"/>
              <w:rPr>
                <w:rFonts w:ascii="仿宋" w:eastAsia="仿宋" w:hAnsi="仿宋"/>
                <w:sz w:val="24"/>
                <w:szCs w:val="32"/>
              </w:rPr>
            </w:pPr>
            <w:r w:rsidRPr="006C31FC">
              <w:rPr>
                <w:rFonts w:ascii="仿宋" w:eastAsia="仿宋" w:hAnsi="仿宋" w:hint="eastAsia"/>
                <w:sz w:val="24"/>
                <w:szCs w:val="32"/>
              </w:rPr>
              <w:t>具有一级注册建筑师得5分</w:t>
            </w:r>
            <w:r w:rsidRPr="006C31FC">
              <w:rPr>
                <w:rFonts w:ascii="仿宋" w:eastAsia="仿宋" w:hAnsi="仿宋"/>
                <w:sz w:val="24"/>
                <w:szCs w:val="32"/>
              </w:rPr>
              <w:t>；</w:t>
            </w:r>
          </w:p>
          <w:p w14:paraId="42688106" w14:textId="77777777" w:rsidR="00792CB0" w:rsidRPr="006C31FC" w:rsidRDefault="006C31FC">
            <w:pPr>
              <w:spacing w:line="360" w:lineRule="auto"/>
              <w:rPr>
                <w:rFonts w:ascii="仿宋" w:eastAsia="仿宋" w:hAnsi="仿宋"/>
                <w:sz w:val="24"/>
                <w:szCs w:val="32"/>
              </w:rPr>
            </w:pPr>
            <w:r w:rsidRPr="006C31FC">
              <w:rPr>
                <w:rFonts w:ascii="仿宋" w:eastAsia="仿宋" w:hAnsi="仿宋" w:hint="eastAsia"/>
                <w:sz w:val="24"/>
                <w:szCs w:val="32"/>
              </w:rPr>
              <w:t>具有二级注册建筑师得5分</w:t>
            </w:r>
            <w:r w:rsidRPr="006C31FC">
              <w:rPr>
                <w:rFonts w:ascii="仿宋" w:eastAsia="仿宋" w:hAnsi="仿宋"/>
                <w:sz w:val="24"/>
                <w:szCs w:val="32"/>
              </w:rPr>
              <w:t>。</w:t>
            </w:r>
          </w:p>
        </w:tc>
        <w:tc>
          <w:tcPr>
            <w:tcW w:w="1128" w:type="dxa"/>
            <w:tcBorders>
              <w:top w:val="single" w:sz="4" w:space="0" w:color="auto"/>
              <w:left w:val="nil"/>
              <w:bottom w:val="single" w:sz="4" w:space="0" w:color="auto"/>
              <w:right w:val="single" w:sz="4" w:space="0" w:color="auto"/>
            </w:tcBorders>
            <w:vAlign w:val="center"/>
          </w:tcPr>
          <w:p w14:paraId="42688107" w14:textId="77777777" w:rsidR="00792CB0" w:rsidRPr="006C31FC" w:rsidRDefault="006C31FC">
            <w:pPr>
              <w:spacing w:line="360" w:lineRule="auto"/>
              <w:jc w:val="center"/>
              <w:rPr>
                <w:rFonts w:ascii="仿宋" w:eastAsia="仿宋" w:hAnsi="仿宋" w:cs="宋体"/>
                <w:sz w:val="24"/>
                <w:szCs w:val="32"/>
              </w:rPr>
            </w:pPr>
            <w:r w:rsidRPr="006C31FC">
              <w:rPr>
                <w:rFonts w:ascii="仿宋" w:eastAsia="仿宋" w:hAnsi="仿宋" w:cs="宋体" w:hint="eastAsia"/>
                <w:sz w:val="24"/>
                <w:szCs w:val="32"/>
              </w:rPr>
              <w:t>共同评分因素</w:t>
            </w:r>
          </w:p>
        </w:tc>
      </w:tr>
    </w:tbl>
    <w:bookmarkStart w:id="5" w:name="_Toc448091358"/>
    <w:bookmarkStart w:id="6" w:name="_Toc18967"/>
    <w:bookmarkStart w:id="7" w:name="_Toc239648875"/>
    <w:bookmarkStart w:id="8" w:name="_Toc239649397"/>
    <w:bookmarkStart w:id="9" w:name="_Toc239822629"/>
    <w:bookmarkStart w:id="10" w:name="_Toc239650612"/>
    <w:bookmarkStart w:id="11" w:name="_Toc239651331"/>
    <w:bookmarkStart w:id="12" w:name="_Toc239648609"/>
    <w:bookmarkStart w:id="13" w:name="_Toc239649321"/>
    <w:bookmarkStart w:id="14" w:name="_Toc239822514"/>
    <w:bookmarkStart w:id="15" w:name="_Toc68344121"/>
    <w:bookmarkStart w:id="16" w:name="_Toc239649773"/>
    <w:p w14:paraId="4268810B" w14:textId="77777777" w:rsidR="00792CB0" w:rsidRDefault="006C31FC">
      <w:pPr>
        <w:pStyle w:val="30"/>
        <w:spacing w:line="360" w:lineRule="auto"/>
        <w:rPr>
          <w:rFonts w:ascii="方正仿宋_GBK" w:eastAsia="方正仿宋_GBK" w:hAnsi="Times New Roman"/>
          <w:bCs w:val="0"/>
          <w:color w:val="000000" w:themeColor="text1"/>
          <w:kern w:val="0"/>
          <w:sz w:val="24"/>
        </w:rPr>
      </w:pPr>
      <w:r>
        <w:rPr>
          <w:rFonts w:ascii="方正仿宋_GBK" w:eastAsia="方正仿宋_GBK" w:hAnsi="Times New Roman" w:hint="eastAsia"/>
          <w:bCs w:val="0"/>
          <w:noProof/>
          <w:color w:val="000000" w:themeColor="text1"/>
          <w:kern w:val="0"/>
          <w:szCs w:val="36"/>
        </w:rPr>
        <w:lastRenderedPageBreak/>
        <mc:AlternateContent>
          <mc:Choice Requires="wps">
            <w:drawing>
              <wp:anchor distT="0" distB="0" distL="114300" distR="114300" simplePos="0" relativeHeight="251659264" behindDoc="0" locked="0" layoutInCell="1" allowOverlap="1" wp14:anchorId="42688249" wp14:editId="4268824A">
                <wp:simplePos x="0" y="0"/>
                <wp:positionH relativeFrom="column">
                  <wp:posOffset>3886200</wp:posOffset>
                </wp:positionH>
                <wp:positionV relativeFrom="paragraph">
                  <wp:posOffset>645795</wp:posOffset>
                </wp:positionV>
                <wp:extent cx="1714500" cy="495300"/>
                <wp:effectExtent l="12065" t="7620" r="6985"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ln>
                      </wps:spPr>
                      <wps:txbx>
                        <w:txbxContent>
                          <w:p w14:paraId="42688255" w14:textId="77777777" w:rsidR="00792CB0" w:rsidRDefault="006C31FC">
                            <w:pPr>
                              <w:jc w:val="center"/>
                              <w:rPr>
                                <w:b/>
                                <w:sz w:val="44"/>
                                <w:szCs w:val="44"/>
                              </w:rPr>
                            </w:pPr>
                            <w:r>
                              <w:rPr>
                                <w:rFonts w:hint="eastAsia"/>
                                <w:b/>
                                <w:sz w:val="44"/>
                                <w:szCs w:val="44"/>
                              </w:rPr>
                              <w:t>正本或副本</w:t>
                            </w:r>
                          </w:p>
                        </w:txbxContent>
                      </wps:txbx>
                      <wps:bodyPr rot="0" vert="horz" wrap="square" lIns="91440" tIns="45720" rIns="91440" bIns="45720" anchor="t" anchorCtr="0" upright="1">
                        <a:noAutofit/>
                      </wps:bodyPr>
                    </wps:wsp>
                  </a:graphicData>
                </a:graphic>
              </wp:anchor>
            </w:drawing>
          </mc:Choice>
          <mc:Fallback>
            <w:pict>
              <v:rect w14:anchorId="42688249" id="矩形 1" o:spid="_x0000_s1026" style="position:absolute;left:0;text-align:left;margin-left:306pt;margin-top:50.85pt;width:13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W5HwIAACwEAAAOAAAAZHJzL2Uyb0RvYy54bWysU12O0zAQfkfiDpbfaZLSstuo6WrVVRHS&#10;AistHMBxnMTCf4zdJstlkHjjEBwHcQ0mTluywBPCD5bHM/78zTcz66teK3IQ4KU1Bc1mKSXCcFtJ&#10;0xT0/bvds0tKfGCmYsoaUdAH4enV5umTdedyMbetVZUAgiDG550raBuCy5PE81Zo5mfWCYPO2oJm&#10;AU1okgpYh+haJfM0fZF0FioHlgvv8fZmdNJNxK9rwcPbuvYiEFVQ5BbiDnEvhz3ZrFneAHOt5Eca&#10;7B9YaCYNfnqGumGBkT3IP6C05GC9rcOMW53YupZcxBwwmyz9LZv7ljkRc0FxvDvL5P8fLH9zuAMi&#10;K6wdJYZpLNGPz1+/f/tCskGbzvkcQ+7dHQzZeXdr+QdPjN22zDTiGsB2rWAVMorxyaMHg+HxKSm7&#10;17ZCaLYPNsrU16AHQBSA9LEaD+dqiD4QjpfZRbZYplg0jr7Favkcz0gpYfnptQMfXgqryXAoKGC1&#10;Izo73Powhp5CInurZLWTSkUDmnKrgBwYdsYuriO6n4YpQ7qCrpbzZUR+5PNTiDSuv0FoGbDFldQF&#10;vZwGKYPJnCQapQ592R9VL231gMqBHVsWRwwPrYVPlHTYrgX1H/cMBCXqlUH1V9liMfR3NBbLizka&#10;MPWUUw8zHKEKGigZj9swzsTegWxa/CmL6Rp7jRWrZRRzoDqyOvLGlozlOI7P0PNTO0b9GvLNTwAA&#10;AP//AwBQSwMEFAAGAAgAAAAhAANFG1beAAAACwEAAA8AAABkcnMvZG93bnJldi54bWxMj0FPg0AQ&#10;he8m/ofNmHizu2BSKLI0RlMTjy29eFtgBJSdJezSor/e6cke572XN9/Lt4sdxAkn3zvSEK0UCKTa&#10;NT21Go7l7iEF4YOhxgyOUMMPetgWtze5yRp3pj2eDqEVXEI+Mxq6EMZMSl93aI1fuRGJvU83WRP4&#10;nFrZTObM5XaQsVJraU1P/KEzI750WH8fZquh6uOj+d2Xb8pudo/hfSm/5o9Xre/vlucnEAGX8B+G&#10;Cz6jQ8FMlZup8WLQsI5i3hLYUFECghNpelEqVpJNArLI5fWG4g8AAP//AwBQSwECLQAUAAYACAAA&#10;ACEAtoM4kv4AAADhAQAAEwAAAAAAAAAAAAAAAAAAAAAAW0NvbnRlbnRfVHlwZXNdLnhtbFBLAQIt&#10;ABQABgAIAAAAIQA4/SH/1gAAAJQBAAALAAAAAAAAAAAAAAAAAC8BAABfcmVscy8ucmVsc1BLAQIt&#10;ABQABgAIAAAAIQAcZoW5HwIAACwEAAAOAAAAAAAAAAAAAAAAAC4CAABkcnMvZTJvRG9jLnhtbFBL&#10;AQItABQABgAIAAAAIQADRRtW3gAAAAsBAAAPAAAAAAAAAAAAAAAAAHkEAABkcnMvZG93bnJldi54&#10;bWxQSwUGAAAAAAQABADzAAAAhAUAAAAA&#10;">
                <v:textbox>
                  <w:txbxContent>
                    <w:p w14:paraId="42688255" w14:textId="77777777" w:rsidR="00792CB0" w:rsidRDefault="006C31FC">
                      <w:pPr>
                        <w:jc w:val="center"/>
                        <w:rPr>
                          <w:b/>
                          <w:sz w:val="44"/>
                          <w:szCs w:val="44"/>
                        </w:rPr>
                      </w:pPr>
                      <w:r>
                        <w:rPr>
                          <w:rFonts w:hint="eastAsia"/>
                          <w:b/>
                          <w:sz w:val="44"/>
                          <w:szCs w:val="44"/>
                        </w:rPr>
                        <w:t>正本或副本</w:t>
                      </w:r>
                    </w:p>
                  </w:txbxContent>
                </v:textbox>
              </v:rect>
            </w:pict>
          </mc:Fallback>
        </mc:AlternateContent>
      </w:r>
      <w:r>
        <w:rPr>
          <w:rFonts w:ascii="方正仿宋_GBK" w:eastAsia="方正仿宋_GBK" w:hAnsi="Times New Roman" w:hint="eastAsia"/>
          <w:bCs w:val="0"/>
          <w:color w:val="000000" w:themeColor="text1"/>
          <w:kern w:val="0"/>
          <w:szCs w:val="36"/>
        </w:rPr>
        <w:t>附件 1：比选申请文件封面</w:t>
      </w:r>
      <w:bookmarkEnd w:id="5"/>
      <w:bookmarkEnd w:id="6"/>
      <w:bookmarkEnd w:id="7"/>
      <w:bookmarkEnd w:id="8"/>
      <w:bookmarkEnd w:id="9"/>
      <w:bookmarkEnd w:id="10"/>
      <w:bookmarkEnd w:id="11"/>
      <w:bookmarkEnd w:id="12"/>
      <w:bookmarkEnd w:id="13"/>
      <w:bookmarkEnd w:id="14"/>
      <w:bookmarkEnd w:id="15"/>
      <w:bookmarkEnd w:id="16"/>
      <w:r>
        <w:rPr>
          <w:rFonts w:ascii="方正仿宋_GBK" w:eastAsia="方正仿宋_GBK" w:hAnsi="Times New Roman" w:hint="eastAsia"/>
          <w:bCs w:val="0"/>
          <w:color w:val="000000" w:themeColor="text1"/>
          <w:kern w:val="0"/>
          <w:sz w:val="24"/>
        </w:rPr>
        <w:t xml:space="preserve"> </w:t>
      </w:r>
    </w:p>
    <w:p w14:paraId="4268810C" w14:textId="77777777" w:rsidR="00792CB0" w:rsidRDefault="00792CB0">
      <w:pPr>
        <w:autoSpaceDE w:val="0"/>
        <w:autoSpaceDN w:val="0"/>
        <w:adjustRightInd w:val="0"/>
        <w:spacing w:line="360" w:lineRule="auto"/>
        <w:ind w:rightChars="355" w:right="745"/>
        <w:jc w:val="center"/>
        <w:rPr>
          <w:rFonts w:ascii="方正仿宋_GBK" w:eastAsia="方正仿宋_GBK" w:hAnsi="Times New Roman"/>
          <w:color w:val="000000" w:themeColor="text1"/>
          <w:kern w:val="0"/>
          <w:sz w:val="84"/>
          <w:szCs w:val="84"/>
        </w:rPr>
      </w:pPr>
    </w:p>
    <w:p w14:paraId="4268810D" w14:textId="77777777" w:rsidR="00792CB0" w:rsidRDefault="006C31FC">
      <w:pPr>
        <w:autoSpaceDE w:val="0"/>
        <w:autoSpaceDN w:val="0"/>
        <w:adjustRightInd w:val="0"/>
        <w:spacing w:line="360" w:lineRule="auto"/>
        <w:ind w:rightChars="355" w:right="745"/>
        <w:jc w:val="center"/>
        <w:rPr>
          <w:rFonts w:ascii="方正仿宋_GBK" w:eastAsia="方正仿宋_GBK" w:hAnsi="Times New Roman"/>
          <w:color w:val="000000" w:themeColor="text1"/>
          <w:kern w:val="0"/>
          <w:sz w:val="94"/>
          <w:szCs w:val="94"/>
        </w:rPr>
      </w:pPr>
      <w:r>
        <w:rPr>
          <w:rFonts w:ascii="方正仿宋_GBK" w:eastAsia="方正仿宋_GBK" w:hAnsi="Times New Roman" w:hint="eastAsia"/>
          <w:color w:val="000000" w:themeColor="text1"/>
          <w:kern w:val="0"/>
          <w:sz w:val="94"/>
          <w:szCs w:val="94"/>
        </w:rPr>
        <w:t>比选申请文件</w:t>
      </w:r>
    </w:p>
    <w:p w14:paraId="4268810E" w14:textId="77777777" w:rsidR="00792CB0" w:rsidRDefault="00792CB0">
      <w:pPr>
        <w:autoSpaceDE w:val="0"/>
        <w:autoSpaceDN w:val="0"/>
        <w:adjustRightInd w:val="0"/>
        <w:spacing w:line="360" w:lineRule="auto"/>
        <w:ind w:rightChars="355" w:right="745" w:firstLineChars="200" w:firstLine="720"/>
        <w:rPr>
          <w:rFonts w:ascii="方正仿宋_GBK" w:eastAsia="方正仿宋_GBK" w:hAnsi="Times New Roman"/>
          <w:color w:val="000000" w:themeColor="text1"/>
          <w:kern w:val="0"/>
          <w:sz w:val="36"/>
          <w:szCs w:val="36"/>
        </w:rPr>
      </w:pPr>
    </w:p>
    <w:p w14:paraId="4268810F" w14:textId="77777777" w:rsidR="00792CB0" w:rsidRDefault="006C31FC">
      <w:pPr>
        <w:autoSpaceDE w:val="0"/>
        <w:autoSpaceDN w:val="0"/>
        <w:adjustRightInd w:val="0"/>
        <w:spacing w:line="360" w:lineRule="auto"/>
        <w:ind w:rightChars="355" w:right="745" w:firstLineChars="200" w:firstLine="720"/>
        <w:rPr>
          <w:rFonts w:ascii="方正仿宋_GBK" w:eastAsia="方正仿宋_GBK" w:hAnsi="Times New Roman"/>
          <w:color w:val="000000" w:themeColor="text1"/>
          <w:kern w:val="0"/>
          <w:sz w:val="36"/>
          <w:szCs w:val="36"/>
          <w:u w:val="single"/>
        </w:rPr>
      </w:pPr>
      <w:r>
        <w:rPr>
          <w:rFonts w:ascii="方正仿宋_GBK" w:eastAsia="方正仿宋_GBK" w:hAnsi="Times New Roman" w:hint="eastAsia"/>
          <w:color w:val="000000" w:themeColor="text1"/>
          <w:kern w:val="0"/>
          <w:sz w:val="36"/>
          <w:szCs w:val="36"/>
        </w:rPr>
        <w:t>项目编号：</w:t>
      </w:r>
      <w:r>
        <w:rPr>
          <w:rFonts w:ascii="方正仿宋_GBK" w:eastAsia="方正仿宋_GBK" w:hAnsi="Times New Roman" w:hint="eastAsia"/>
          <w:color w:val="000000" w:themeColor="text1"/>
          <w:kern w:val="0"/>
          <w:sz w:val="36"/>
          <w:szCs w:val="36"/>
          <w:u w:val="single"/>
        </w:rPr>
        <w:t xml:space="preserve">                         </w:t>
      </w:r>
    </w:p>
    <w:p w14:paraId="42688110" w14:textId="77777777" w:rsidR="00792CB0" w:rsidRDefault="006C31FC">
      <w:pPr>
        <w:autoSpaceDE w:val="0"/>
        <w:autoSpaceDN w:val="0"/>
        <w:adjustRightInd w:val="0"/>
        <w:spacing w:line="360" w:lineRule="auto"/>
        <w:ind w:rightChars="355" w:right="745" w:firstLineChars="200" w:firstLine="720"/>
        <w:rPr>
          <w:rFonts w:ascii="方正仿宋_GBK" w:eastAsia="方正仿宋_GBK" w:hAnsi="Times New Roman"/>
          <w:color w:val="000000" w:themeColor="text1"/>
          <w:kern w:val="0"/>
          <w:sz w:val="36"/>
          <w:szCs w:val="36"/>
          <w:u w:val="single"/>
        </w:rPr>
      </w:pPr>
      <w:r>
        <w:rPr>
          <w:rFonts w:ascii="方正仿宋_GBK" w:eastAsia="方正仿宋_GBK" w:hAnsi="Times New Roman" w:hint="eastAsia"/>
          <w:color w:val="000000" w:themeColor="text1"/>
          <w:kern w:val="0"/>
          <w:sz w:val="36"/>
          <w:szCs w:val="36"/>
        </w:rPr>
        <w:t>项目名称：</w:t>
      </w:r>
      <w:r>
        <w:rPr>
          <w:rFonts w:ascii="方正仿宋_GBK" w:eastAsia="方正仿宋_GBK" w:hAnsi="Times New Roman" w:hint="eastAsia"/>
          <w:color w:val="000000" w:themeColor="text1"/>
          <w:kern w:val="0"/>
          <w:sz w:val="36"/>
          <w:szCs w:val="36"/>
          <w:u w:val="single"/>
        </w:rPr>
        <w:t xml:space="preserve">                         </w:t>
      </w:r>
    </w:p>
    <w:p w14:paraId="42688111" w14:textId="77777777" w:rsidR="00792CB0" w:rsidRDefault="006C31FC">
      <w:pPr>
        <w:autoSpaceDE w:val="0"/>
        <w:autoSpaceDN w:val="0"/>
        <w:adjustRightInd w:val="0"/>
        <w:spacing w:line="360" w:lineRule="auto"/>
        <w:ind w:rightChars="355" w:right="745" w:firstLineChars="200" w:firstLine="720"/>
        <w:rPr>
          <w:rFonts w:ascii="方正仿宋_GBK" w:eastAsia="方正仿宋_GBK" w:hAnsi="Times New Roman"/>
          <w:color w:val="000000" w:themeColor="text1"/>
          <w:kern w:val="0"/>
          <w:sz w:val="36"/>
          <w:szCs w:val="36"/>
          <w:u w:val="single"/>
        </w:rPr>
      </w:pPr>
      <w:r>
        <w:rPr>
          <w:rFonts w:ascii="方正仿宋_GBK" w:eastAsia="方正仿宋_GBK" w:hAnsi="Times New Roman" w:hint="eastAsia"/>
          <w:color w:val="000000" w:themeColor="text1"/>
          <w:kern w:val="0"/>
          <w:sz w:val="36"/>
          <w:szCs w:val="36"/>
        </w:rPr>
        <w:t>供 应 商：</w:t>
      </w:r>
      <w:r>
        <w:rPr>
          <w:rFonts w:ascii="方正仿宋_GBK" w:eastAsia="方正仿宋_GBK" w:hAnsi="Times New Roman" w:hint="eastAsia"/>
          <w:color w:val="000000" w:themeColor="text1"/>
          <w:kern w:val="0"/>
          <w:sz w:val="36"/>
          <w:szCs w:val="36"/>
          <w:u w:val="single"/>
        </w:rPr>
        <w:t xml:space="preserve">                         </w:t>
      </w:r>
    </w:p>
    <w:p w14:paraId="42688112" w14:textId="77777777" w:rsidR="00792CB0" w:rsidRDefault="00792CB0">
      <w:pPr>
        <w:spacing w:line="360" w:lineRule="auto"/>
        <w:jc w:val="right"/>
        <w:rPr>
          <w:rFonts w:ascii="方正仿宋_GBK" w:eastAsia="方正仿宋_GBK" w:hAnsi="Times New Roman"/>
          <w:color w:val="000000" w:themeColor="text1"/>
          <w:kern w:val="0"/>
          <w:sz w:val="36"/>
          <w:szCs w:val="36"/>
        </w:rPr>
      </w:pPr>
    </w:p>
    <w:p w14:paraId="42688113" w14:textId="77777777" w:rsidR="00792CB0" w:rsidRDefault="00792CB0">
      <w:pPr>
        <w:spacing w:line="360" w:lineRule="auto"/>
        <w:jc w:val="center"/>
        <w:rPr>
          <w:rFonts w:ascii="方正仿宋_GBK" w:eastAsia="方正仿宋_GBK" w:hAnsi="Times New Roman"/>
          <w:color w:val="000000" w:themeColor="text1"/>
          <w:kern w:val="0"/>
          <w:sz w:val="36"/>
          <w:szCs w:val="36"/>
        </w:rPr>
      </w:pPr>
    </w:p>
    <w:p w14:paraId="42688114" w14:textId="77777777" w:rsidR="00792CB0" w:rsidRDefault="00792CB0">
      <w:pPr>
        <w:spacing w:line="360" w:lineRule="auto"/>
        <w:jc w:val="center"/>
        <w:rPr>
          <w:rFonts w:ascii="方正仿宋_GBK" w:eastAsia="方正仿宋_GBK" w:hAnsi="Times New Roman"/>
          <w:color w:val="000000" w:themeColor="text1"/>
          <w:kern w:val="0"/>
          <w:sz w:val="36"/>
          <w:szCs w:val="36"/>
        </w:rPr>
      </w:pPr>
    </w:p>
    <w:p w14:paraId="42688115" w14:textId="77777777" w:rsidR="00792CB0" w:rsidRDefault="006C31FC">
      <w:pPr>
        <w:spacing w:line="360" w:lineRule="auto"/>
        <w:jc w:val="center"/>
        <w:rPr>
          <w:rFonts w:ascii="方正仿宋_GBK" w:eastAsia="方正仿宋_GBK" w:hAnsi="Times New Roman"/>
          <w:color w:val="000000" w:themeColor="text1"/>
          <w:kern w:val="0"/>
          <w:sz w:val="36"/>
          <w:szCs w:val="36"/>
        </w:rPr>
      </w:pPr>
      <w:r>
        <w:rPr>
          <w:rFonts w:ascii="方正仿宋_GBK" w:eastAsia="方正仿宋_GBK" w:hAnsi="Times New Roman" w:hint="eastAsia"/>
          <w:color w:val="000000" w:themeColor="text1"/>
          <w:kern w:val="0"/>
          <w:sz w:val="36"/>
          <w:szCs w:val="36"/>
        </w:rPr>
        <w:t>日期：   年    月    日</w:t>
      </w:r>
    </w:p>
    <w:p w14:paraId="42688116" w14:textId="77777777" w:rsidR="00792CB0" w:rsidRDefault="006C31FC">
      <w:pPr>
        <w:widowControl/>
        <w:spacing w:line="360" w:lineRule="auto"/>
        <w:jc w:val="left"/>
        <w:rPr>
          <w:rFonts w:ascii="方正仿宋_GBK" w:eastAsia="方正仿宋_GBK" w:hAnsi="Times New Roman"/>
          <w:b/>
          <w:color w:val="000000" w:themeColor="text1"/>
          <w:kern w:val="0"/>
          <w:sz w:val="24"/>
          <w:szCs w:val="32"/>
        </w:rPr>
      </w:pPr>
      <w:bookmarkStart w:id="17" w:name="_Toc239649398"/>
      <w:bookmarkStart w:id="18" w:name="_Toc239651332"/>
      <w:bookmarkStart w:id="19" w:name="_Toc239649774"/>
      <w:bookmarkStart w:id="20" w:name="_Toc239822630"/>
      <w:bookmarkStart w:id="21" w:name="_Toc239648876"/>
      <w:bookmarkStart w:id="22" w:name="_Toc239649322"/>
      <w:bookmarkStart w:id="23" w:name="_Toc239650613"/>
      <w:bookmarkStart w:id="24" w:name="_Toc239648610"/>
      <w:bookmarkStart w:id="25" w:name="_Toc448091359"/>
      <w:bookmarkStart w:id="26" w:name="_Toc28480"/>
      <w:bookmarkStart w:id="27" w:name="_Toc239822515"/>
      <w:r>
        <w:rPr>
          <w:rFonts w:ascii="方正仿宋_GBK" w:eastAsia="方正仿宋_GBK" w:hAnsi="Times New Roman"/>
          <w:bCs/>
          <w:color w:val="000000" w:themeColor="text1"/>
          <w:kern w:val="0"/>
          <w:sz w:val="24"/>
        </w:rPr>
        <w:br w:type="page"/>
      </w:r>
    </w:p>
    <w:p w14:paraId="42688117" w14:textId="77777777" w:rsidR="00792CB0" w:rsidRDefault="006C31FC">
      <w:pPr>
        <w:pStyle w:val="30"/>
        <w:spacing w:line="360" w:lineRule="auto"/>
        <w:rPr>
          <w:rFonts w:ascii="方正仿宋_GBK" w:eastAsia="方正仿宋_GBK" w:hAnsi="Times New Roman"/>
          <w:bCs w:val="0"/>
          <w:color w:val="000000" w:themeColor="text1"/>
          <w:kern w:val="0"/>
          <w:szCs w:val="36"/>
        </w:rPr>
      </w:pPr>
      <w:bookmarkStart w:id="28" w:name="_Toc68344122"/>
      <w:r>
        <w:rPr>
          <w:rFonts w:ascii="方正仿宋_GBK" w:eastAsia="方正仿宋_GBK" w:hAnsi="Times New Roman" w:hint="eastAsia"/>
          <w:bCs w:val="0"/>
          <w:color w:val="000000" w:themeColor="text1"/>
          <w:kern w:val="0"/>
          <w:szCs w:val="36"/>
        </w:rPr>
        <w:lastRenderedPageBreak/>
        <w:t>附件 2：比选申请函格式</w:t>
      </w:r>
      <w:bookmarkEnd w:id="17"/>
      <w:bookmarkEnd w:id="18"/>
      <w:bookmarkEnd w:id="19"/>
      <w:bookmarkEnd w:id="20"/>
      <w:bookmarkEnd w:id="21"/>
      <w:bookmarkEnd w:id="22"/>
      <w:bookmarkEnd w:id="23"/>
      <w:bookmarkEnd w:id="24"/>
      <w:bookmarkEnd w:id="25"/>
      <w:bookmarkEnd w:id="26"/>
      <w:bookmarkEnd w:id="27"/>
      <w:bookmarkEnd w:id="28"/>
    </w:p>
    <w:p w14:paraId="42688118" w14:textId="77777777" w:rsidR="00792CB0" w:rsidRDefault="006C31FC">
      <w:pPr>
        <w:autoSpaceDE w:val="0"/>
        <w:autoSpaceDN w:val="0"/>
        <w:adjustRightInd w:val="0"/>
        <w:spacing w:line="360" w:lineRule="auto"/>
        <w:ind w:leftChars="135" w:left="283"/>
        <w:jc w:val="center"/>
        <w:rPr>
          <w:rFonts w:ascii="方正仿宋_GBK" w:eastAsia="方正仿宋_GBK" w:hAnsi="Times New Roman"/>
          <w:color w:val="000000" w:themeColor="text1"/>
          <w:kern w:val="0"/>
          <w:sz w:val="32"/>
          <w:szCs w:val="32"/>
        </w:rPr>
      </w:pPr>
      <w:r>
        <w:rPr>
          <w:rFonts w:ascii="方正仿宋_GBK" w:eastAsia="方正仿宋_GBK" w:hAnsi="Times New Roman" w:hint="eastAsia"/>
          <w:color w:val="000000" w:themeColor="text1"/>
          <w:kern w:val="0"/>
          <w:sz w:val="32"/>
          <w:szCs w:val="32"/>
        </w:rPr>
        <w:t>比选申请函</w:t>
      </w:r>
    </w:p>
    <w:p w14:paraId="42688119" w14:textId="77777777" w:rsidR="00792CB0" w:rsidRDefault="006C31FC">
      <w:pPr>
        <w:autoSpaceDE w:val="0"/>
        <w:autoSpaceDN w:val="0"/>
        <w:adjustRightInd w:val="0"/>
        <w:spacing w:line="360" w:lineRule="auto"/>
        <w:jc w:val="left"/>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四川省成都市石室中学：</w:t>
      </w:r>
    </w:p>
    <w:p w14:paraId="4268811A" w14:textId="77777777" w:rsidR="00792CB0" w:rsidRDefault="006C31FC">
      <w:pPr>
        <w:autoSpaceDE w:val="0"/>
        <w:autoSpaceDN w:val="0"/>
        <w:adjustRightInd w:val="0"/>
        <w:spacing w:line="360" w:lineRule="auto"/>
        <w:ind w:firstLineChars="236" w:firstLine="566"/>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 xml:space="preserve">根据贵校对 </w:t>
      </w:r>
      <w:r>
        <w:rPr>
          <w:rFonts w:ascii="方正仿宋_GBK" w:eastAsia="方正仿宋_GBK" w:hAnsi="Times New Roman" w:cs="宋体" w:hint="eastAsia"/>
          <w:color w:val="000000" w:themeColor="text1"/>
          <w:kern w:val="0"/>
          <w:sz w:val="24"/>
          <w:u w:val="single"/>
        </w:rPr>
        <w:t xml:space="preserve">                  项目</w:t>
      </w:r>
      <w:r>
        <w:rPr>
          <w:rFonts w:ascii="方正仿宋_GBK" w:eastAsia="方正仿宋_GBK" w:hAnsi="Times New Roman" w:cs="宋体" w:hint="eastAsia"/>
          <w:color w:val="000000" w:themeColor="text1"/>
          <w:kern w:val="0"/>
          <w:sz w:val="24"/>
        </w:rPr>
        <w:t>的比选文件（项目编号：</w:t>
      </w:r>
      <w:r>
        <w:rPr>
          <w:rFonts w:ascii="方正仿宋_GBK" w:eastAsia="方正仿宋_GBK" w:hAnsi="Times New Roman" w:cs="宋体" w:hint="eastAsia"/>
          <w:color w:val="000000" w:themeColor="text1"/>
          <w:kern w:val="0"/>
          <w:sz w:val="24"/>
          <w:u w:val="single"/>
        </w:rPr>
        <w:t xml:space="preserve">                    </w:t>
      </w:r>
      <w:r>
        <w:rPr>
          <w:rFonts w:ascii="方正仿宋_GBK" w:eastAsia="方正仿宋_GBK" w:hAnsi="Times New Roman" w:cs="宋体" w:hint="eastAsia"/>
          <w:color w:val="000000" w:themeColor="text1"/>
          <w:kern w:val="0"/>
          <w:sz w:val="24"/>
        </w:rPr>
        <w:t>），我单位经研究，决定参与本项目比选活动，并提交下述文件正本X份、副本X份和电子文档一份。</w:t>
      </w:r>
    </w:p>
    <w:p w14:paraId="4268811B" w14:textId="77777777" w:rsidR="00792CB0" w:rsidRDefault="006C31FC">
      <w:pPr>
        <w:autoSpaceDE w:val="0"/>
        <w:autoSpaceDN w:val="0"/>
        <w:adjustRightInd w:val="0"/>
        <w:spacing w:line="360" w:lineRule="auto"/>
        <w:ind w:firstLineChars="236" w:firstLine="566"/>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据此函，我单位同意如下：</w:t>
      </w:r>
    </w:p>
    <w:p w14:paraId="4268811C" w14:textId="77777777" w:rsidR="00792CB0" w:rsidRDefault="006C31FC">
      <w:pPr>
        <w:autoSpaceDE w:val="0"/>
        <w:autoSpaceDN w:val="0"/>
        <w:adjustRightInd w:val="0"/>
        <w:spacing w:line="360" w:lineRule="auto"/>
        <w:ind w:firstLineChars="236" w:firstLine="566"/>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1、我单位将按比选文件的规定履行合同责任和义务；</w:t>
      </w:r>
    </w:p>
    <w:p w14:paraId="4268811D" w14:textId="77777777" w:rsidR="00792CB0" w:rsidRDefault="006C31FC">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 xml:space="preserve">2、我单位已详细审查全部比选文件，包括修改文件（如有的话）以及全部参考资料和有关附件，我单位完全理解并同意放弃因对这方面有不明或误解而提出异议的权利； </w:t>
      </w:r>
    </w:p>
    <w:p w14:paraId="4268811E" w14:textId="77777777" w:rsidR="00792CB0" w:rsidRDefault="006C31FC">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3、我单位同意提供按照贵校可能要求的与其比选有关的一切信息或资料；</w:t>
      </w:r>
    </w:p>
    <w:p w14:paraId="4268811F" w14:textId="77777777" w:rsidR="00792CB0" w:rsidRDefault="006C31FC">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4、我单位愿意遵守比选文件中对供应商的所有规定；</w:t>
      </w:r>
    </w:p>
    <w:p w14:paraId="42688120" w14:textId="77777777" w:rsidR="00792CB0" w:rsidRDefault="006C31FC">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5、一旦我单位中选，我单位愿意履行自己在比选申请文件中的全部承诺和责任；</w:t>
      </w:r>
    </w:p>
    <w:p w14:paraId="42688121" w14:textId="77777777" w:rsidR="00792CB0" w:rsidRDefault="006C31FC">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6、我单位知道如用虚假材料或恶意方式向贵校提出质疑，将承担相应的法律责任；同时承诺：我单位如果有上述行为，将无条件承担贵校相关的调查论证费用。</w:t>
      </w:r>
    </w:p>
    <w:p w14:paraId="42688122" w14:textId="77777777" w:rsidR="00792CB0" w:rsidRDefault="006C31FC">
      <w:pPr>
        <w:tabs>
          <w:tab w:val="left" w:pos="1600"/>
        </w:tabs>
        <w:autoSpaceDE w:val="0"/>
        <w:autoSpaceDN w:val="0"/>
        <w:adjustRightInd w:val="0"/>
        <w:spacing w:line="360" w:lineRule="auto"/>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 xml:space="preserve">                 </w:t>
      </w:r>
    </w:p>
    <w:p w14:paraId="42688123" w14:textId="77777777" w:rsidR="00792CB0" w:rsidRDefault="006C31FC">
      <w:pPr>
        <w:autoSpaceDE w:val="0"/>
        <w:autoSpaceDN w:val="0"/>
        <w:adjustRightInd w:val="0"/>
        <w:spacing w:line="360" w:lineRule="auto"/>
        <w:ind w:leftChars="135" w:left="283"/>
        <w:jc w:val="left"/>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 xml:space="preserve">   供应商名称（加盖公章）：</w:t>
      </w:r>
    </w:p>
    <w:p w14:paraId="42688124" w14:textId="77777777" w:rsidR="00792CB0" w:rsidRDefault="006C31FC">
      <w:pPr>
        <w:autoSpaceDE w:val="0"/>
        <w:autoSpaceDN w:val="0"/>
        <w:adjustRightInd w:val="0"/>
        <w:spacing w:line="360" w:lineRule="auto"/>
        <w:ind w:leftChars="135" w:left="283"/>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 xml:space="preserve">   法定代表人或其代理人签字：</w:t>
      </w:r>
    </w:p>
    <w:p w14:paraId="42688125" w14:textId="77777777" w:rsidR="00792CB0" w:rsidRDefault="006C31FC">
      <w:pPr>
        <w:spacing w:line="360" w:lineRule="auto"/>
        <w:ind w:firstLineChars="300" w:firstLine="720"/>
        <w:jc w:val="left"/>
        <w:rPr>
          <w:rFonts w:ascii="方正仿宋_GBK" w:eastAsia="方正仿宋_GBK" w:hAnsi="Times New Roman" w:cs="黑体"/>
          <w:color w:val="000000" w:themeColor="text1"/>
          <w:kern w:val="0"/>
          <w:sz w:val="24"/>
        </w:rPr>
      </w:pPr>
      <w:r>
        <w:rPr>
          <w:rFonts w:ascii="方正仿宋_GBK" w:eastAsia="方正仿宋_GBK" w:hAnsi="Times New Roman" w:cs="黑体" w:hint="eastAsia"/>
          <w:color w:val="000000" w:themeColor="text1"/>
          <w:kern w:val="0"/>
          <w:sz w:val="24"/>
        </w:rPr>
        <w:t>日期：       年   月   日</w:t>
      </w:r>
    </w:p>
    <w:p w14:paraId="42688126" w14:textId="77777777" w:rsidR="00792CB0" w:rsidRDefault="006C31FC">
      <w:pPr>
        <w:widowControl/>
        <w:spacing w:line="360" w:lineRule="auto"/>
        <w:jc w:val="left"/>
        <w:rPr>
          <w:rFonts w:ascii="方正仿宋_GBK" w:eastAsia="方正仿宋_GBK" w:hAnsi="Times New Roman" w:cs="黑体"/>
          <w:color w:val="000000" w:themeColor="text1"/>
          <w:kern w:val="0"/>
          <w:sz w:val="24"/>
        </w:rPr>
      </w:pPr>
      <w:r>
        <w:rPr>
          <w:rFonts w:ascii="方正仿宋_GBK" w:eastAsia="方正仿宋_GBK" w:hAnsi="Times New Roman" w:cs="黑体"/>
          <w:color w:val="000000" w:themeColor="text1"/>
          <w:kern w:val="0"/>
          <w:sz w:val="24"/>
        </w:rPr>
        <w:br w:type="page"/>
      </w:r>
    </w:p>
    <w:p w14:paraId="42688127" w14:textId="77777777" w:rsidR="00792CB0" w:rsidRDefault="006C31FC">
      <w:pPr>
        <w:pStyle w:val="30"/>
        <w:spacing w:line="360" w:lineRule="auto"/>
        <w:rPr>
          <w:rFonts w:ascii="方正仿宋_GBK" w:eastAsia="方正仿宋_GBK" w:hAnsi="Times New Roman"/>
          <w:bCs w:val="0"/>
          <w:color w:val="000000" w:themeColor="text1"/>
          <w:kern w:val="0"/>
          <w:szCs w:val="36"/>
        </w:rPr>
      </w:pPr>
      <w:bookmarkStart w:id="29" w:name="_Toc239649775"/>
      <w:bookmarkStart w:id="30" w:name="_Toc239822516"/>
      <w:bookmarkStart w:id="31" w:name="_Toc239650614"/>
      <w:bookmarkStart w:id="32" w:name="_Toc239651333"/>
      <w:bookmarkStart w:id="33" w:name="_Toc239822631"/>
      <w:bookmarkStart w:id="34" w:name="_Toc448091360"/>
      <w:bookmarkStart w:id="35" w:name="_Toc239648877"/>
      <w:bookmarkStart w:id="36" w:name="_Toc239649399"/>
      <w:bookmarkStart w:id="37" w:name="_Toc68344123"/>
      <w:bookmarkStart w:id="38" w:name="_Toc239648611"/>
      <w:bookmarkStart w:id="39" w:name="_Toc239649323"/>
      <w:bookmarkStart w:id="40" w:name="_Toc24152"/>
      <w:r>
        <w:rPr>
          <w:rFonts w:ascii="方正仿宋_GBK" w:eastAsia="方正仿宋_GBK" w:hAnsi="Times New Roman" w:hint="eastAsia"/>
          <w:bCs w:val="0"/>
          <w:color w:val="000000" w:themeColor="text1"/>
          <w:kern w:val="0"/>
          <w:szCs w:val="36"/>
        </w:rPr>
        <w:lastRenderedPageBreak/>
        <w:t>附件 3：</w:t>
      </w:r>
      <w:bookmarkEnd w:id="29"/>
      <w:bookmarkEnd w:id="30"/>
      <w:bookmarkEnd w:id="31"/>
      <w:bookmarkEnd w:id="32"/>
      <w:bookmarkEnd w:id="33"/>
      <w:bookmarkEnd w:id="34"/>
      <w:bookmarkEnd w:id="35"/>
      <w:bookmarkEnd w:id="36"/>
      <w:bookmarkEnd w:id="37"/>
      <w:bookmarkEnd w:id="38"/>
      <w:bookmarkEnd w:id="39"/>
      <w:bookmarkEnd w:id="40"/>
      <w:r>
        <w:rPr>
          <w:rFonts w:ascii="方正仿宋_GBK" w:eastAsia="方正仿宋_GBK" w:hAnsi="Times New Roman" w:hint="eastAsia"/>
          <w:bCs w:val="0"/>
          <w:color w:val="000000" w:themeColor="text1"/>
          <w:kern w:val="0"/>
          <w:szCs w:val="36"/>
        </w:rPr>
        <w:t>法定代表人授权委托书</w:t>
      </w:r>
    </w:p>
    <w:p w14:paraId="42688128"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 w:val="36"/>
          <w:szCs w:val="36"/>
        </w:rPr>
      </w:pPr>
      <w:r>
        <w:rPr>
          <w:rFonts w:ascii="方正仿宋_GBK" w:eastAsia="方正仿宋_GBK" w:hAnsi="Times New Roman" w:hint="eastAsia"/>
          <w:color w:val="000000" w:themeColor="text1"/>
          <w:kern w:val="0"/>
          <w:sz w:val="36"/>
          <w:szCs w:val="36"/>
        </w:rPr>
        <w:t>法定代表人授权委托书</w:t>
      </w:r>
    </w:p>
    <w:p w14:paraId="42688129" w14:textId="77777777" w:rsidR="00792CB0" w:rsidRDefault="006C31FC">
      <w:pPr>
        <w:autoSpaceDE w:val="0"/>
        <w:autoSpaceDN w:val="0"/>
        <w:adjustRightInd w:val="0"/>
        <w:spacing w:line="360" w:lineRule="auto"/>
        <w:jc w:val="left"/>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四川省成都市石室中学：</w:t>
      </w:r>
    </w:p>
    <w:p w14:paraId="4268812A" w14:textId="77777777" w:rsidR="00792CB0" w:rsidRDefault="006C31FC">
      <w:pPr>
        <w:spacing w:line="360" w:lineRule="auto"/>
        <w:ind w:firstLineChars="200" w:firstLine="480"/>
        <w:rPr>
          <w:rFonts w:ascii="方正仿宋_GBK" w:eastAsia="方正仿宋_GBK" w:hAnsi="Times New Roman"/>
          <w:color w:val="000000" w:themeColor="text1"/>
          <w:sz w:val="24"/>
        </w:rPr>
      </w:pPr>
      <w:r>
        <w:rPr>
          <w:rFonts w:ascii="方正仿宋_GBK" w:eastAsia="方正仿宋_GBK" w:hAnsi="Times New Roman" w:hint="eastAsia"/>
          <w:color w:val="000000" w:themeColor="text1"/>
          <w:sz w:val="24"/>
        </w:rPr>
        <w:t>本授权声明：</w:t>
      </w:r>
      <w:r>
        <w:rPr>
          <w:rFonts w:ascii="方正仿宋_GBK" w:eastAsia="方正仿宋_GBK" w:hAnsi="Times New Roman" w:hint="eastAsia"/>
          <w:color w:val="000000" w:themeColor="text1"/>
          <w:sz w:val="24"/>
          <w:u w:val="single"/>
        </w:rPr>
        <w:t xml:space="preserve">                     </w:t>
      </w:r>
      <w:r>
        <w:rPr>
          <w:rFonts w:ascii="方正仿宋_GBK" w:eastAsia="方正仿宋_GBK" w:hAnsi="Times New Roman" w:hint="eastAsia"/>
          <w:color w:val="000000" w:themeColor="text1"/>
          <w:sz w:val="24"/>
        </w:rPr>
        <w:t>（供应商名称）</w:t>
      </w:r>
      <w:r>
        <w:rPr>
          <w:rFonts w:ascii="方正仿宋_GBK" w:eastAsia="方正仿宋_GBK" w:hAnsi="Times New Roman" w:hint="eastAsia"/>
          <w:color w:val="000000" w:themeColor="text1"/>
          <w:sz w:val="24"/>
          <w:u w:val="single"/>
        </w:rPr>
        <w:t xml:space="preserve">          </w:t>
      </w:r>
      <w:r>
        <w:rPr>
          <w:rFonts w:ascii="方正仿宋_GBK" w:eastAsia="方正仿宋_GBK" w:hAnsi="Times New Roman" w:hint="eastAsia"/>
          <w:color w:val="000000" w:themeColor="text1"/>
          <w:sz w:val="24"/>
        </w:rPr>
        <w:t>（法定代表人姓名、职务）授权</w:t>
      </w:r>
      <w:r>
        <w:rPr>
          <w:rFonts w:ascii="方正仿宋_GBK" w:eastAsia="方正仿宋_GBK" w:hAnsi="Times New Roman" w:hint="eastAsia"/>
          <w:color w:val="000000" w:themeColor="text1"/>
          <w:sz w:val="24"/>
          <w:u w:val="single"/>
        </w:rPr>
        <w:t xml:space="preserve">                        </w:t>
      </w:r>
      <w:r>
        <w:rPr>
          <w:rFonts w:ascii="方正仿宋_GBK" w:eastAsia="方正仿宋_GBK" w:hAnsi="Times New Roman" w:hint="eastAsia"/>
          <w:color w:val="000000" w:themeColor="text1"/>
          <w:sz w:val="24"/>
        </w:rPr>
        <w:t>（被授权人姓名、职务）为我单位“_________________________”比选活动的合法代表，以我单位名义全权处理该项目有关招标、签订合同以及执行合同等一切事宜。</w:t>
      </w:r>
    </w:p>
    <w:p w14:paraId="4268812B" w14:textId="77777777" w:rsidR="00792CB0" w:rsidRDefault="006C31FC">
      <w:pPr>
        <w:spacing w:line="360" w:lineRule="auto"/>
        <w:ind w:firstLineChars="200" w:firstLine="480"/>
        <w:rPr>
          <w:rFonts w:ascii="方正仿宋_GBK" w:eastAsia="方正仿宋_GBK" w:hAnsi="Times New Roman"/>
          <w:color w:val="000000" w:themeColor="text1"/>
          <w:sz w:val="24"/>
        </w:rPr>
      </w:pPr>
      <w:r>
        <w:rPr>
          <w:rFonts w:ascii="方正仿宋_GBK" w:eastAsia="方正仿宋_GBK" w:hAnsi="Times New Roman" w:hint="eastAsia"/>
          <w:color w:val="000000" w:themeColor="text1"/>
          <w:sz w:val="24"/>
        </w:rPr>
        <w:t>特此声明。</w:t>
      </w:r>
    </w:p>
    <w:p w14:paraId="4268812C" w14:textId="77777777" w:rsidR="00792CB0" w:rsidRDefault="00792CB0">
      <w:pPr>
        <w:spacing w:line="360" w:lineRule="auto"/>
        <w:ind w:firstLineChars="200" w:firstLine="480"/>
        <w:rPr>
          <w:rFonts w:ascii="方正仿宋_GBK" w:eastAsia="方正仿宋_GBK" w:hAnsi="Times New Roman"/>
          <w:color w:val="000000" w:themeColor="text1"/>
          <w:sz w:val="24"/>
        </w:rPr>
      </w:pPr>
    </w:p>
    <w:p w14:paraId="4268812D" w14:textId="77777777" w:rsidR="00792CB0" w:rsidRDefault="00792CB0">
      <w:pPr>
        <w:spacing w:line="360" w:lineRule="auto"/>
        <w:ind w:firstLineChars="200" w:firstLine="480"/>
        <w:rPr>
          <w:rFonts w:ascii="方正仿宋_GBK" w:eastAsia="方正仿宋_GBK" w:hAnsi="Times New Roman"/>
          <w:color w:val="000000" w:themeColor="text1"/>
          <w:sz w:val="24"/>
        </w:rPr>
      </w:pPr>
    </w:p>
    <w:p w14:paraId="4268812E" w14:textId="77777777" w:rsidR="00792CB0" w:rsidRDefault="006C31FC">
      <w:pPr>
        <w:spacing w:line="360" w:lineRule="auto"/>
        <w:ind w:firstLineChars="200" w:firstLine="480"/>
        <w:rPr>
          <w:rFonts w:ascii="方正仿宋_GBK" w:eastAsia="方正仿宋_GBK" w:hAnsi="Times New Roman"/>
          <w:color w:val="000000" w:themeColor="text1"/>
          <w:sz w:val="24"/>
        </w:rPr>
      </w:pPr>
      <w:r>
        <w:rPr>
          <w:rFonts w:ascii="方正仿宋_GBK" w:eastAsia="方正仿宋_GBK" w:hAnsi="Times New Roman" w:hint="eastAsia"/>
          <w:color w:val="000000" w:themeColor="text1"/>
          <w:sz w:val="24"/>
        </w:rPr>
        <w:t>法定代表人签字：</w:t>
      </w:r>
    </w:p>
    <w:p w14:paraId="4268812F" w14:textId="77777777" w:rsidR="00792CB0" w:rsidRDefault="006C31FC">
      <w:pPr>
        <w:spacing w:line="360" w:lineRule="auto"/>
        <w:ind w:firstLineChars="200" w:firstLine="480"/>
        <w:rPr>
          <w:rFonts w:ascii="方正仿宋_GBK" w:eastAsia="方正仿宋_GBK" w:hAnsi="Times New Roman"/>
          <w:color w:val="000000" w:themeColor="text1"/>
          <w:sz w:val="24"/>
        </w:rPr>
      </w:pPr>
      <w:r>
        <w:rPr>
          <w:rFonts w:ascii="方正仿宋_GBK" w:eastAsia="方正仿宋_GBK" w:hAnsi="Times New Roman" w:hint="eastAsia"/>
          <w:color w:val="000000" w:themeColor="text1"/>
          <w:sz w:val="24"/>
        </w:rPr>
        <w:t>授权代表签字：</w:t>
      </w:r>
    </w:p>
    <w:p w14:paraId="42688130" w14:textId="77777777" w:rsidR="00792CB0" w:rsidRDefault="006C31FC">
      <w:pPr>
        <w:spacing w:line="360" w:lineRule="auto"/>
        <w:ind w:firstLineChars="200" w:firstLine="480"/>
        <w:rPr>
          <w:rFonts w:ascii="方正仿宋_GBK" w:eastAsia="方正仿宋_GBK" w:hAnsi="Times New Roman"/>
          <w:color w:val="000000" w:themeColor="text1"/>
          <w:sz w:val="24"/>
        </w:rPr>
      </w:pPr>
      <w:r>
        <w:rPr>
          <w:rFonts w:ascii="方正仿宋_GBK" w:eastAsia="方正仿宋_GBK" w:hAnsi="Times New Roman" w:hint="eastAsia"/>
          <w:color w:val="000000" w:themeColor="text1"/>
          <w:sz w:val="24"/>
        </w:rPr>
        <w:t>供应商名称：                         （盖章）</w:t>
      </w:r>
    </w:p>
    <w:p w14:paraId="42688131" w14:textId="77777777" w:rsidR="00792CB0" w:rsidRDefault="006C31FC">
      <w:pPr>
        <w:autoSpaceDE w:val="0"/>
        <w:autoSpaceDN w:val="0"/>
        <w:adjustRightInd w:val="0"/>
        <w:spacing w:line="360" w:lineRule="auto"/>
        <w:ind w:firstLineChars="200" w:firstLine="480"/>
        <w:jc w:val="left"/>
        <w:rPr>
          <w:rFonts w:ascii="方正仿宋_GBK" w:eastAsia="方正仿宋_GBK" w:hAnsi="Times New Roman" w:cs="宋体"/>
          <w:color w:val="000000" w:themeColor="text1"/>
          <w:kern w:val="0"/>
          <w:sz w:val="24"/>
          <w:u w:val="single"/>
        </w:rPr>
      </w:pPr>
      <w:r>
        <w:rPr>
          <w:rFonts w:ascii="方正仿宋_GBK" w:eastAsia="方正仿宋_GBK" w:hAnsi="Times New Roman" w:hint="eastAsia"/>
          <w:color w:val="000000" w:themeColor="text1"/>
          <w:sz w:val="24"/>
        </w:rPr>
        <w:t>日    期：</w:t>
      </w:r>
    </w:p>
    <w:p w14:paraId="42688132" w14:textId="77777777" w:rsidR="00792CB0" w:rsidRDefault="006C31FC">
      <w:pPr>
        <w:spacing w:line="360" w:lineRule="auto"/>
        <w:ind w:firstLineChars="200" w:firstLine="480"/>
        <w:rPr>
          <w:rFonts w:ascii="方正仿宋_GBK" w:eastAsia="方正仿宋_GBK" w:hAnsi="Times New Roman"/>
          <w:b/>
          <w:color w:val="000000" w:themeColor="text1"/>
          <w:sz w:val="22"/>
          <w:szCs w:val="28"/>
        </w:rPr>
      </w:pPr>
      <w:r>
        <w:rPr>
          <w:rFonts w:ascii="方正仿宋_GBK" w:eastAsia="方正仿宋_GBK" w:hAnsi="Times New Roman" w:hint="eastAsia"/>
          <w:color w:val="000000" w:themeColor="text1"/>
          <w:sz w:val="24"/>
        </w:rPr>
        <w:t>后附：法定代表人和授权代表身份证复印件加盖公章。</w:t>
      </w:r>
    </w:p>
    <w:p w14:paraId="42688133" w14:textId="77777777" w:rsidR="00792CB0" w:rsidRDefault="00792CB0">
      <w:pPr>
        <w:autoSpaceDE w:val="0"/>
        <w:autoSpaceDN w:val="0"/>
        <w:adjustRightInd w:val="0"/>
        <w:spacing w:line="360" w:lineRule="auto"/>
        <w:jc w:val="left"/>
        <w:rPr>
          <w:rFonts w:ascii="方正仿宋_GBK" w:eastAsia="方正仿宋_GBK" w:hAnsi="Times New Roman" w:cs="宋体"/>
          <w:color w:val="000000" w:themeColor="text1"/>
          <w:kern w:val="0"/>
          <w:sz w:val="24"/>
        </w:rPr>
      </w:pPr>
    </w:p>
    <w:p w14:paraId="42688134" w14:textId="77777777" w:rsidR="00792CB0" w:rsidRDefault="006C31FC">
      <w:pPr>
        <w:autoSpaceDE w:val="0"/>
        <w:autoSpaceDN w:val="0"/>
        <w:adjustRightInd w:val="0"/>
        <w:spacing w:line="360" w:lineRule="auto"/>
        <w:ind w:firstLineChars="236" w:firstLine="566"/>
        <w:jc w:val="left"/>
        <w:rPr>
          <w:rFonts w:ascii="方正仿宋_GBK" w:eastAsia="方正仿宋_GBK" w:hAnsi="Times New Roman" w:cs="宋体"/>
          <w:color w:val="000000" w:themeColor="text1"/>
          <w:kern w:val="0"/>
          <w:sz w:val="24"/>
        </w:rPr>
      </w:pPr>
      <w:r>
        <w:rPr>
          <w:rFonts w:ascii="方正仿宋_GBK" w:eastAsia="方正仿宋_GBK" w:hAnsi="Times New Roman" w:cs="黑体" w:hint="eastAsia"/>
          <w:color w:val="000000" w:themeColor="text1"/>
          <w:kern w:val="0"/>
          <w:sz w:val="24"/>
        </w:rPr>
        <w:t>说明</w:t>
      </w:r>
      <w:r>
        <w:rPr>
          <w:rFonts w:ascii="方正仿宋_GBK" w:eastAsia="方正仿宋_GBK" w:hAnsi="Times New Roman" w:cs="宋体" w:hint="eastAsia"/>
          <w:color w:val="000000" w:themeColor="text1"/>
          <w:kern w:val="0"/>
          <w:sz w:val="24"/>
        </w:rPr>
        <w:t>：</w:t>
      </w:r>
      <w:r>
        <w:rPr>
          <w:rFonts w:ascii="方正仿宋_GBK" w:eastAsia="方正仿宋_GBK" w:hAnsi="Times New Roman" w:hint="eastAsia"/>
          <w:color w:val="000000" w:themeColor="text1"/>
          <w:kern w:val="0"/>
          <w:sz w:val="24"/>
        </w:rPr>
        <w:t>1</w:t>
      </w:r>
      <w:r>
        <w:rPr>
          <w:rFonts w:ascii="方正仿宋_GBK" w:eastAsia="方正仿宋_GBK" w:hAnsi="Times New Roman" w:cs="宋体" w:hint="eastAsia"/>
          <w:color w:val="000000" w:themeColor="text1"/>
          <w:kern w:val="0"/>
          <w:sz w:val="24"/>
        </w:rPr>
        <w:t>、如法定代表人参加比选的，比选申请文件中不需提供授权委托书，但必须提供法定代表人身份证复印件。</w:t>
      </w:r>
    </w:p>
    <w:p w14:paraId="42688135" w14:textId="77777777" w:rsidR="00792CB0" w:rsidRDefault="006C31FC">
      <w:pPr>
        <w:autoSpaceDE w:val="0"/>
        <w:autoSpaceDN w:val="0"/>
        <w:adjustRightInd w:val="0"/>
        <w:spacing w:line="360" w:lineRule="auto"/>
        <w:ind w:firstLineChars="485" w:firstLine="1164"/>
        <w:jc w:val="left"/>
        <w:rPr>
          <w:rFonts w:ascii="方正仿宋_GBK" w:eastAsia="方正仿宋_GBK" w:hAnsi="Times New Roman" w:cs="宋体"/>
          <w:color w:val="000000" w:themeColor="text1"/>
          <w:kern w:val="0"/>
          <w:sz w:val="24"/>
        </w:rPr>
      </w:pPr>
      <w:r>
        <w:rPr>
          <w:rFonts w:ascii="方正仿宋_GBK" w:eastAsia="方正仿宋_GBK" w:hAnsi="Times New Roman" w:hint="eastAsia"/>
          <w:color w:val="000000" w:themeColor="text1"/>
          <w:kern w:val="0"/>
          <w:sz w:val="24"/>
        </w:rPr>
        <w:t>2</w:t>
      </w:r>
      <w:r>
        <w:rPr>
          <w:rFonts w:ascii="方正仿宋_GBK" w:eastAsia="方正仿宋_GBK" w:hAnsi="Times New Roman" w:cs="宋体" w:hint="eastAsia"/>
          <w:color w:val="000000" w:themeColor="text1"/>
          <w:kern w:val="0"/>
          <w:sz w:val="24"/>
        </w:rPr>
        <w:t>、如授权代表参加比选的，比选申请文件中必须提供授权委托书，法定代表人和授权代表的身份证复印件。</w:t>
      </w:r>
    </w:p>
    <w:p w14:paraId="42688136" w14:textId="77777777" w:rsidR="00792CB0" w:rsidRDefault="00792CB0">
      <w:pPr>
        <w:autoSpaceDE w:val="0"/>
        <w:autoSpaceDN w:val="0"/>
        <w:adjustRightInd w:val="0"/>
        <w:spacing w:line="360" w:lineRule="auto"/>
        <w:ind w:firstLineChars="485" w:firstLine="1164"/>
        <w:jc w:val="left"/>
        <w:rPr>
          <w:rFonts w:ascii="方正仿宋_GBK" w:eastAsia="方正仿宋_GBK" w:hAnsi="Times New Roman" w:cs="宋体"/>
          <w:color w:val="000000" w:themeColor="text1"/>
          <w:kern w:val="0"/>
          <w:sz w:val="24"/>
        </w:rPr>
      </w:pPr>
    </w:p>
    <w:p w14:paraId="42688137" w14:textId="77777777" w:rsidR="00792CB0" w:rsidRDefault="006C31FC">
      <w:pPr>
        <w:pStyle w:val="30"/>
        <w:spacing w:line="360" w:lineRule="auto"/>
        <w:rPr>
          <w:rFonts w:ascii="方正仿宋_GBK" w:eastAsia="方正仿宋_GBK" w:hAnsi="Times New Roman"/>
          <w:bCs w:val="0"/>
          <w:color w:val="000000" w:themeColor="text1"/>
          <w:kern w:val="0"/>
          <w:sz w:val="24"/>
        </w:rPr>
      </w:pPr>
      <w:r>
        <w:rPr>
          <w:rFonts w:ascii="方正仿宋_GBK" w:eastAsia="方正仿宋_GBK" w:hAnsi="Times New Roman" w:cs="仿宋_GB2312" w:hint="eastAsia"/>
          <w:color w:val="000000" w:themeColor="text1"/>
          <w:kern w:val="0"/>
          <w:sz w:val="44"/>
          <w:szCs w:val="44"/>
        </w:rPr>
        <w:br w:type="page"/>
      </w:r>
      <w:bookmarkStart w:id="41" w:name="_Toc239648878"/>
      <w:bookmarkStart w:id="42" w:name="_Toc239648612"/>
      <w:bookmarkStart w:id="43" w:name="_Toc68344124"/>
      <w:bookmarkStart w:id="44" w:name="_Toc239651334"/>
      <w:bookmarkStart w:id="45" w:name="_Toc239649400"/>
      <w:bookmarkStart w:id="46" w:name="_Toc239649776"/>
      <w:bookmarkStart w:id="47" w:name="_Toc239822632"/>
      <w:bookmarkStart w:id="48" w:name="_Toc239650615"/>
      <w:bookmarkStart w:id="49" w:name="_Toc239649324"/>
      <w:bookmarkStart w:id="50" w:name="_Toc239822517"/>
      <w:bookmarkStart w:id="51" w:name="_Toc448091361"/>
      <w:bookmarkStart w:id="52" w:name="_Toc2315"/>
      <w:r>
        <w:rPr>
          <w:rFonts w:ascii="方正仿宋_GBK" w:eastAsia="方正仿宋_GBK" w:hAnsi="Times New Roman" w:hint="eastAsia"/>
          <w:bCs w:val="0"/>
          <w:color w:val="000000" w:themeColor="text1"/>
          <w:kern w:val="0"/>
          <w:szCs w:val="36"/>
        </w:rPr>
        <w:lastRenderedPageBreak/>
        <w:t>附件 4：供应商资格证明文件</w:t>
      </w:r>
      <w:bookmarkEnd w:id="41"/>
      <w:bookmarkEnd w:id="42"/>
      <w:bookmarkEnd w:id="43"/>
      <w:bookmarkEnd w:id="44"/>
      <w:bookmarkEnd w:id="45"/>
      <w:bookmarkEnd w:id="46"/>
      <w:bookmarkEnd w:id="47"/>
      <w:bookmarkEnd w:id="48"/>
      <w:bookmarkEnd w:id="49"/>
      <w:bookmarkEnd w:id="50"/>
      <w:bookmarkEnd w:id="51"/>
      <w:bookmarkEnd w:id="52"/>
    </w:p>
    <w:p w14:paraId="42688138" w14:textId="77777777" w:rsidR="00792CB0" w:rsidRDefault="006C31FC">
      <w:pPr>
        <w:spacing w:line="360" w:lineRule="auto"/>
        <w:rPr>
          <w:rFonts w:ascii="宋体" w:hAnsi="宋体"/>
          <w:b/>
          <w:bCs/>
          <w:color w:val="000000" w:themeColor="text1"/>
          <w:sz w:val="24"/>
        </w:rPr>
      </w:pPr>
      <w:r>
        <w:rPr>
          <w:rFonts w:ascii="宋体" w:hAnsi="宋体" w:hint="eastAsia"/>
          <w:b/>
          <w:bCs/>
          <w:color w:val="000000" w:themeColor="text1"/>
          <w:sz w:val="24"/>
        </w:rPr>
        <w:t>附4-1 供应商营业执照（复印件加公章）</w:t>
      </w:r>
    </w:p>
    <w:p w14:paraId="42688139" w14:textId="77777777" w:rsidR="00792CB0" w:rsidRDefault="006C31FC">
      <w:pPr>
        <w:spacing w:line="360" w:lineRule="auto"/>
        <w:rPr>
          <w:rFonts w:ascii="宋体" w:hAnsi="宋体"/>
          <w:b/>
          <w:bCs/>
          <w:color w:val="000000" w:themeColor="text1"/>
          <w:sz w:val="24"/>
        </w:rPr>
      </w:pPr>
      <w:r>
        <w:rPr>
          <w:rFonts w:ascii="宋体" w:hAnsi="宋体" w:hint="eastAsia"/>
          <w:b/>
          <w:bCs/>
          <w:color w:val="000000" w:themeColor="text1"/>
          <w:sz w:val="24"/>
        </w:rPr>
        <w:t>附4-2 承诺函</w:t>
      </w:r>
    </w:p>
    <w:p w14:paraId="4268813A" w14:textId="77777777" w:rsidR="00792CB0" w:rsidRDefault="006C31FC">
      <w:pPr>
        <w:spacing w:line="360" w:lineRule="auto"/>
        <w:jc w:val="center"/>
        <w:rPr>
          <w:rFonts w:ascii="方正仿宋_GBK" w:eastAsia="方正仿宋_GBK" w:hAnsi="Times New Roman"/>
          <w:color w:val="000000" w:themeColor="text1"/>
          <w:kern w:val="0"/>
          <w:sz w:val="36"/>
          <w:szCs w:val="36"/>
        </w:rPr>
      </w:pPr>
      <w:r>
        <w:rPr>
          <w:rFonts w:ascii="方正仿宋_GBK" w:eastAsia="方正仿宋_GBK" w:hAnsi="Times New Roman" w:hint="eastAsia"/>
          <w:color w:val="000000" w:themeColor="text1"/>
          <w:kern w:val="0"/>
          <w:sz w:val="36"/>
          <w:szCs w:val="36"/>
        </w:rPr>
        <w:t>承诺函</w:t>
      </w:r>
    </w:p>
    <w:p w14:paraId="4268813B" w14:textId="77777777" w:rsidR="00792CB0" w:rsidRDefault="006C31FC">
      <w:pPr>
        <w:spacing w:line="360" w:lineRule="auto"/>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四川省成都市石室中学：</w:t>
      </w:r>
    </w:p>
    <w:p w14:paraId="4268813C" w14:textId="77777777" w:rsidR="00792CB0" w:rsidRDefault="006C31FC">
      <w:pPr>
        <w:autoSpaceDE w:val="0"/>
        <w:autoSpaceDN w:val="0"/>
        <w:adjustRightInd w:val="0"/>
        <w:spacing w:line="360" w:lineRule="auto"/>
        <w:ind w:firstLineChars="177" w:firstLine="425"/>
        <w:jc w:val="left"/>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贵校组织的</w:t>
      </w:r>
      <w:r>
        <w:rPr>
          <w:rFonts w:ascii="方正仿宋_GBK" w:eastAsia="方正仿宋_GBK" w:hAnsi="Times New Roman" w:hint="eastAsia"/>
          <w:color w:val="000000" w:themeColor="text1"/>
          <w:sz w:val="24"/>
        </w:rPr>
        <w:t>“_______________________”比选活动</w:t>
      </w:r>
      <w:r>
        <w:rPr>
          <w:rFonts w:ascii="方正仿宋_GBK" w:eastAsia="方正仿宋_GBK" w:hAnsi="Times New Roman" w:cs="宋体" w:hint="eastAsia"/>
          <w:color w:val="000000" w:themeColor="text1"/>
          <w:kern w:val="0"/>
          <w:sz w:val="24"/>
        </w:rPr>
        <w:t>，我单位自愿参加，并承诺提交的下列文件、证明和陈述均是准确的、真实的。若与真实情况不符，我单位愿意承担由此而产生的一切后果。</w:t>
      </w:r>
    </w:p>
    <w:p w14:paraId="4268813D" w14:textId="77777777" w:rsidR="00792CB0" w:rsidRDefault="006C31FC">
      <w:pPr>
        <w:autoSpaceDE w:val="0"/>
        <w:autoSpaceDN w:val="0"/>
        <w:adjustRightInd w:val="0"/>
        <w:spacing w:line="360" w:lineRule="auto"/>
        <w:ind w:firstLineChars="200" w:firstLine="480"/>
        <w:jc w:val="left"/>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（1）具有独立承担民事责任的能力；</w:t>
      </w:r>
    </w:p>
    <w:p w14:paraId="4268813E" w14:textId="77777777" w:rsidR="00792CB0" w:rsidRDefault="006C31FC">
      <w:pPr>
        <w:autoSpaceDE w:val="0"/>
        <w:autoSpaceDN w:val="0"/>
        <w:adjustRightInd w:val="0"/>
        <w:spacing w:line="360" w:lineRule="auto"/>
        <w:ind w:firstLineChars="200" w:firstLine="480"/>
        <w:jc w:val="left"/>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（2）具有良好的商业信誉和健全的财务会计制度；</w:t>
      </w:r>
    </w:p>
    <w:p w14:paraId="4268813F" w14:textId="77777777" w:rsidR="00792CB0" w:rsidRDefault="006C31FC">
      <w:pPr>
        <w:autoSpaceDE w:val="0"/>
        <w:autoSpaceDN w:val="0"/>
        <w:adjustRightInd w:val="0"/>
        <w:spacing w:line="360" w:lineRule="auto"/>
        <w:ind w:firstLineChars="200" w:firstLine="480"/>
        <w:jc w:val="left"/>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（3）具有履行合同所必需的设备和专业技术能力；</w:t>
      </w:r>
    </w:p>
    <w:p w14:paraId="42688140" w14:textId="77777777" w:rsidR="00792CB0" w:rsidRDefault="006C31FC">
      <w:pPr>
        <w:autoSpaceDE w:val="0"/>
        <w:autoSpaceDN w:val="0"/>
        <w:adjustRightInd w:val="0"/>
        <w:spacing w:line="360" w:lineRule="auto"/>
        <w:ind w:firstLineChars="200" w:firstLine="480"/>
        <w:jc w:val="left"/>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（4）有依法缴纳税收和社会保障资金的良好记录；</w:t>
      </w:r>
    </w:p>
    <w:p w14:paraId="42688141" w14:textId="77777777" w:rsidR="00792CB0" w:rsidRDefault="006C31FC">
      <w:pPr>
        <w:autoSpaceDE w:val="0"/>
        <w:autoSpaceDN w:val="0"/>
        <w:adjustRightInd w:val="0"/>
        <w:spacing w:line="360" w:lineRule="auto"/>
        <w:ind w:firstLineChars="200" w:firstLine="480"/>
        <w:jc w:val="left"/>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（5）参加政府采购活动前三年内，在经营活动中没有重大违法记录；</w:t>
      </w:r>
    </w:p>
    <w:p w14:paraId="42688142" w14:textId="77777777" w:rsidR="00792CB0" w:rsidRDefault="006C31FC">
      <w:pPr>
        <w:autoSpaceDE w:val="0"/>
        <w:autoSpaceDN w:val="0"/>
        <w:adjustRightInd w:val="0"/>
        <w:spacing w:line="360" w:lineRule="auto"/>
        <w:ind w:firstLineChars="200" w:firstLine="480"/>
        <w:jc w:val="left"/>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（6）符合法律、行政法规规定的其他条件；</w:t>
      </w:r>
    </w:p>
    <w:p w14:paraId="42688143" w14:textId="77777777" w:rsidR="00792CB0" w:rsidRDefault="006C31FC">
      <w:pPr>
        <w:autoSpaceDE w:val="0"/>
        <w:autoSpaceDN w:val="0"/>
        <w:adjustRightInd w:val="0"/>
        <w:spacing w:line="360" w:lineRule="auto"/>
        <w:ind w:firstLineChars="200" w:firstLine="480"/>
        <w:jc w:val="left"/>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（7）参加采购活动前三年内不存在受到财政部门或有关部门认定的失信行为；</w:t>
      </w:r>
    </w:p>
    <w:p w14:paraId="42688144" w14:textId="77777777" w:rsidR="00792CB0" w:rsidRDefault="006C31FC">
      <w:pPr>
        <w:autoSpaceDE w:val="0"/>
        <w:autoSpaceDN w:val="0"/>
        <w:adjustRightInd w:val="0"/>
        <w:spacing w:line="360" w:lineRule="auto"/>
        <w:ind w:firstLineChars="200" w:firstLine="480"/>
        <w:jc w:val="left"/>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（8）不存在联合投标；</w:t>
      </w:r>
    </w:p>
    <w:p w14:paraId="42688145" w14:textId="77777777" w:rsidR="00792CB0" w:rsidRDefault="00792CB0">
      <w:pPr>
        <w:autoSpaceDE w:val="0"/>
        <w:autoSpaceDN w:val="0"/>
        <w:adjustRightInd w:val="0"/>
        <w:spacing w:line="360" w:lineRule="auto"/>
        <w:ind w:firstLineChars="150" w:firstLine="360"/>
        <w:jc w:val="left"/>
        <w:rPr>
          <w:rFonts w:ascii="方正仿宋_GBK" w:eastAsia="方正仿宋_GBK" w:hAnsi="Times New Roman" w:cs="宋体"/>
          <w:color w:val="000000" w:themeColor="text1"/>
          <w:kern w:val="0"/>
          <w:sz w:val="24"/>
        </w:rPr>
      </w:pPr>
    </w:p>
    <w:p w14:paraId="42688146" w14:textId="77777777" w:rsidR="00792CB0" w:rsidRDefault="00792CB0">
      <w:pPr>
        <w:autoSpaceDE w:val="0"/>
        <w:autoSpaceDN w:val="0"/>
        <w:adjustRightInd w:val="0"/>
        <w:spacing w:line="360" w:lineRule="auto"/>
        <w:ind w:firstLineChars="150" w:firstLine="360"/>
        <w:jc w:val="left"/>
        <w:rPr>
          <w:rFonts w:ascii="方正仿宋_GBK" w:eastAsia="方正仿宋_GBK" w:hAnsi="Times New Roman" w:cs="宋体"/>
          <w:color w:val="000000" w:themeColor="text1"/>
          <w:kern w:val="0"/>
          <w:sz w:val="24"/>
        </w:rPr>
      </w:pPr>
    </w:p>
    <w:p w14:paraId="42688147" w14:textId="77777777" w:rsidR="00792CB0" w:rsidRDefault="006C31FC">
      <w:pPr>
        <w:adjustRightInd w:val="0"/>
        <w:spacing w:line="360" w:lineRule="auto"/>
        <w:ind w:firstLineChars="200" w:firstLine="480"/>
        <w:jc w:val="left"/>
        <w:rPr>
          <w:rFonts w:ascii="方正仿宋_GBK" w:eastAsia="方正仿宋_GBK" w:hAnsi="Times New Roman"/>
          <w:color w:val="000000" w:themeColor="text1"/>
          <w:sz w:val="24"/>
        </w:rPr>
      </w:pPr>
      <w:r>
        <w:rPr>
          <w:rFonts w:ascii="方正仿宋_GBK" w:eastAsia="方正仿宋_GBK" w:hAnsi="Times New Roman" w:hint="eastAsia"/>
          <w:color w:val="000000" w:themeColor="text1"/>
          <w:sz w:val="24"/>
        </w:rPr>
        <w:t>供应商名称：        （盖章）</w:t>
      </w:r>
    </w:p>
    <w:p w14:paraId="42688148" w14:textId="77777777" w:rsidR="00792CB0" w:rsidRDefault="006C31FC">
      <w:pPr>
        <w:adjustRightInd w:val="0"/>
        <w:spacing w:line="360" w:lineRule="auto"/>
        <w:ind w:firstLineChars="200" w:firstLine="480"/>
        <w:jc w:val="left"/>
        <w:rPr>
          <w:rFonts w:ascii="方正仿宋_GBK" w:eastAsia="方正仿宋_GBK" w:hAnsi="Times New Roman"/>
          <w:color w:val="000000" w:themeColor="text1"/>
          <w:sz w:val="24"/>
        </w:rPr>
      </w:pPr>
      <w:r>
        <w:rPr>
          <w:rFonts w:ascii="方正仿宋_GBK" w:eastAsia="方正仿宋_GBK" w:hAnsi="Times New Roman" w:hint="eastAsia"/>
          <w:color w:val="000000" w:themeColor="text1"/>
          <w:sz w:val="24"/>
        </w:rPr>
        <w:t>法定代表人或授权代表（签字）：</w:t>
      </w:r>
    </w:p>
    <w:p w14:paraId="42688149" w14:textId="77777777" w:rsidR="00792CB0" w:rsidRDefault="006C31FC">
      <w:pPr>
        <w:adjustRightInd w:val="0"/>
        <w:spacing w:line="360" w:lineRule="auto"/>
        <w:ind w:firstLineChars="200" w:firstLine="480"/>
        <w:jc w:val="left"/>
        <w:rPr>
          <w:rFonts w:ascii="方正仿宋_GBK" w:eastAsia="方正仿宋_GBK" w:hAnsi="Times New Roman"/>
          <w:color w:val="000000" w:themeColor="text1"/>
          <w:sz w:val="24"/>
        </w:rPr>
        <w:sectPr w:rsidR="00792CB0">
          <w:footerReference w:type="first" r:id="rId9"/>
          <w:pgSz w:w="11907" w:h="16840"/>
          <w:pgMar w:top="1440" w:right="1474" w:bottom="1440" w:left="1474" w:header="851" w:footer="992" w:gutter="0"/>
          <w:pgNumType w:start="1"/>
          <w:cols w:space="720"/>
          <w:docGrid w:linePitch="312"/>
        </w:sectPr>
      </w:pPr>
      <w:r>
        <w:rPr>
          <w:rFonts w:ascii="方正仿宋_GBK" w:eastAsia="方正仿宋_GBK" w:hAnsi="Times New Roman" w:hint="eastAsia"/>
          <w:color w:val="000000" w:themeColor="text1"/>
          <w:sz w:val="24"/>
        </w:rPr>
        <w:t>日期：</w:t>
      </w:r>
    </w:p>
    <w:p w14:paraId="4268814A" w14:textId="77777777" w:rsidR="00792CB0" w:rsidRDefault="006C31FC">
      <w:pPr>
        <w:pStyle w:val="30"/>
        <w:spacing w:line="360" w:lineRule="auto"/>
        <w:rPr>
          <w:rFonts w:ascii="方正仿宋_GBK" w:eastAsia="方正仿宋_GBK" w:hAnsi="Times New Roman"/>
          <w:bCs w:val="0"/>
          <w:color w:val="000000" w:themeColor="text1"/>
          <w:kern w:val="0"/>
          <w:szCs w:val="36"/>
        </w:rPr>
      </w:pPr>
      <w:bookmarkStart w:id="53" w:name="_Toc239822633"/>
      <w:bookmarkStart w:id="54" w:name="_Toc239649777"/>
      <w:bookmarkStart w:id="55" w:name="_Toc68344125"/>
      <w:bookmarkStart w:id="56" w:name="_Toc239648613"/>
      <w:bookmarkStart w:id="57" w:name="_Toc9709"/>
      <w:bookmarkStart w:id="58" w:name="_Toc239822518"/>
      <w:bookmarkStart w:id="59" w:name="_Toc448091362"/>
      <w:bookmarkStart w:id="60" w:name="_Toc239651335"/>
      <w:bookmarkStart w:id="61" w:name="_Toc239649401"/>
      <w:bookmarkStart w:id="62" w:name="_Toc239650616"/>
      <w:bookmarkStart w:id="63" w:name="_Toc239648879"/>
      <w:bookmarkStart w:id="64" w:name="_Toc239649325"/>
      <w:r>
        <w:rPr>
          <w:rFonts w:ascii="方正仿宋_GBK" w:eastAsia="方正仿宋_GBK" w:hAnsi="Times New Roman" w:hint="eastAsia"/>
          <w:bCs w:val="0"/>
          <w:color w:val="000000" w:themeColor="text1"/>
          <w:kern w:val="0"/>
          <w:szCs w:val="36"/>
        </w:rPr>
        <w:lastRenderedPageBreak/>
        <w:t>附件 5：报价表</w:t>
      </w:r>
      <w:bookmarkEnd w:id="53"/>
      <w:bookmarkEnd w:id="54"/>
      <w:bookmarkEnd w:id="55"/>
      <w:bookmarkEnd w:id="56"/>
      <w:bookmarkEnd w:id="57"/>
      <w:bookmarkEnd w:id="58"/>
      <w:bookmarkEnd w:id="59"/>
      <w:bookmarkEnd w:id="60"/>
      <w:bookmarkEnd w:id="61"/>
      <w:bookmarkEnd w:id="62"/>
      <w:bookmarkEnd w:id="63"/>
      <w:bookmarkEnd w:id="64"/>
    </w:p>
    <w:p w14:paraId="4268814B" w14:textId="77777777" w:rsidR="00792CB0" w:rsidRDefault="00792CB0">
      <w:pPr>
        <w:rPr>
          <w:color w:val="000000" w:themeColor="text1"/>
        </w:rPr>
      </w:pPr>
    </w:p>
    <w:tbl>
      <w:tblPr>
        <w:tblW w:w="8656" w:type="dxa"/>
        <w:jc w:val="center"/>
        <w:tblLayout w:type="fixed"/>
        <w:tblLook w:val="04A0" w:firstRow="1" w:lastRow="0" w:firstColumn="1" w:lastColumn="0" w:noHBand="0" w:noVBand="1"/>
      </w:tblPr>
      <w:tblGrid>
        <w:gridCol w:w="689"/>
        <w:gridCol w:w="1852"/>
        <w:gridCol w:w="1098"/>
        <w:gridCol w:w="1296"/>
        <w:gridCol w:w="1012"/>
        <w:gridCol w:w="1180"/>
        <w:gridCol w:w="1529"/>
      </w:tblGrid>
      <w:tr w:rsidR="00792CB0" w14:paraId="42688153" w14:textId="77777777">
        <w:trPr>
          <w:trHeight w:val="695"/>
          <w:jc w:val="center"/>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8814C" w14:textId="77777777" w:rsidR="00792CB0" w:rsidRDefault="006C31FC">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序号</w:t>
            </w:r>
          </w:p>
        </w:tc>
        <w:tc>
          <w:tcPr>
            <w:tcW w:w="1852" w:type="dxa"/>
            <w:tcBorders>
              <w:top w:val="single" w:sz="4" w:space="0" w:color="auto"/>
              <w:left w:val="nil"/>
              <w:bottom w:val="single" w:sz="4" w:space="0" w:color="auto"/>
              <w:right w:val="single" w:sz="4" w:space="0" w:color="auto"/>
            </w:tcBorders>
            <w:shd w:val="clear" w:color="auto" w:fill="auto"/>
            <w:noWrap/>
            <w:vAlign w:val="center"/>
          </w:tcPr>
          <w:p w14:paraId="4268814D" w14:textId="77777777" w:rsidR="00792CB0" w:rsidRDefault="006C31FC">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项目名称</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4268814E" w14:textId="77777777" w:rsidR="00792CB0" w:rsidRDefault="006C31FC">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单位</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268814F" w14:textId="77777777" w:rsidR="00792CB0" w:rsidRDefault="006C31FC">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工程量</w:t>
            </w:r>
          </w:p>
        </w:tc>
        <w:tc>
          <w:tcPr>
            <w:tcW w:w="1012" w:type="dxa"/>
            <w:tcBorders>
              <w:top w:val="single" w:sz="4" w:space="0" w:color="auto"/>
              <w:left w:val="nil"/>
              <w:bottom w:val="single" w:sz="4" w:space="0" w:color="auto"/>
              <w:right w:val="single" w:sz="4" w:space="0" w:color="auto"/>
            </w:tcBorders>
            <w:shd w:val="clear" w:color="auto" w:fill="auto"/>
            <w:noWrap/>
            <w:vAlign w:val="center"/>
          </w:tcPr>
          <w:p w14:paraId="42688150" w14:textId="77777777" w:rsidR="00792CB0" w:rsidRDefault="006C31FC">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税率</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42688151" w14:textId="77777777" w:rsidR="00792CB0" w:rsidRDefault="006C31FC">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含税单价</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42688152" w14:textId="77777777" w:rsidR="00792CB0" w:rsidRDefault="006C31FC">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税价合计</w:t>
            </w:r>
          </w:p>
        </w:tc>
      </w:tr>
      <w:tr w:rsidR="006C31FC" w:rsidRPr="006C31FC" w14:paraId="4268815B" w14:textId="77777777">
        <w:trPr>
          <w:trHeight w:val="1294"/>
          <w:jc w:val="center"/>
        </w:trPr>
        <w:tc>
          <w:tcPr>
            <w:tcW w:w="689" w:type="dxa"/>
            <w:tcBorders>
              <w:top w:val="nil"/>
              <w:left w:val="single" w:sz="4" w:space="0" w:color="auto"/>
              <w:bottom w:val="single" w:sz="4" w:space="0" w:color="auto"/>
              <w:right w:val="single" w:sz="4" w:space="0" w:color="auto"/>
            </w:tcBorders>
            <w:shd w:val="clear" w:color="auto" w:fill="auto"/>
            <w:noWrap/>
            <w:vAlign w:val="center"/>
          </w:tcPr>
          <w:p w14:paraId="42688154" w14:textId="77777777" w:rsidR="00792CB0" w:rsidRPr="006C31FC" w:rsidRDefault="006C31FC">
            <w:pPr>
              <w:widowControl/>
              <w:jc w:val="center"/>
              <w:rPr>
                <w:rFonts w:ascii="宋体" w:hAnsi="宋体" w:cs="宋体"/>
                <w:kern w:val="0"/>
                <w:sz w:val="22"/>
                <w:szCs w:val="22"/>
              </w:rPr>
            </w:pPr>
            <w:r w:rsidRPr="006C31FC">
              <w:rPr>
                <w:rFonts w:ascii="宋体" w:hAnsi="宋体" w:cs="宋体" w:hint="eastAsia"/>
                <w:kern w:val="0"/>
                <w:sz w:val="22"/>
                <w:szCs w:val="22"/>
              </w:rPr>
              <w:t>1</w:t>
            </w:r>
          </w:p>
        </w:tc>
        <w:tc>
          <w:tcPr>
            <w:tcW w:w="1852" w:type="dxa"/>
            <w:tcBorders>
              <w:top w:val="nil"/>
              <w:left w:val="nil"/>
              <w:bottom w:val="single" w:sz="4" w:space="0" w:color="auto"/>
              <w:right w:val="single" w:sz="4" w:space="0" w:color="auto"/>
            </w:tcBorders>
            <w:shd w:val="clear" w:color="auto" w:fill="auto"/>
            <w:vAlign w:val="center"/>
          </w:tcPr>
          <w:p w14:paraId="42688155" w14:textId="77777777" w:rsidR="00792CB0" w:rsidRPr="006C31FC" w:rsidRDefault="006C31FC">
            <w:pPr>
              <w:widowControl/>
              <w:jc w:val="center"/>
              <w:rPr>
                <w:rFonts w:ascii="宋体" w:hAnsi="宋体" w:cs="宋体"/>
                <w:kern w:val="0"/>
                <w:sz w:val="22"/>
                <w:szCs w:val="22"/>
              </w:rPr>
            </w:pPr>
            <w:r w:rsidRPr="006C31FC">
              <w:rPr>
                <w:rFonts w:ascii="宋体" w:hAnsi="宋体" w:cs="宋体" w:hint="eastAsia"/>
                <w:kern w:val="0"/>
                <w:sz w:val="22"/>
                <w:szCs w:val="22"/>
              </w:rPr>
              <w:t>人行通道</w:t>
            </w:r>
          </w:p>
        </w:tc>
        <w:tc>
          <w:tcPr>
            <w:tcW w:w="1098" w:type="dxa"/>
            <w:tcBorders>
              <w:top w:val="nil"/>
              <w:left w:val="nil"/>
              <w:bottom w:val="single" w:sz="4" w:space="0" w:color="auto"/>
              <w:right w:val="single" w:sz="4" w:space="0" w:color="auto"/>
            </w:tcBorders>
            <w:shd w:val="clear" w:color="auto" w:fill="auto"/>
            <w:noWrap/>
            <w:vAlign w:val="center"/>
          </w:tcPr>
          <w:p w14:paraId="42688156" w14:textId="77777777" w:rsidR="00792CB0" w:rsidRPr="006C31FC" w:rsidRDefault="006C31FC">
            <w:pPr>
              <w:widowControl/>
              <w:jc w:val="center"/>
              <w:rPr>
                <w:rFonts w:ascii="宋体" w:hAnsi="宋体" w:cs="宋体"/>
                <w:kern w:val="0"/>
                <w:sz w:val="22"/>
                <w:szCs w:val="22"/>
              </w:rPr>
            </w:pPr>
            <w:r w:rsidRPr="006C31FC">
              <w:rPr>
                <w:rFonts w:ascii="宋体" w:hAnsi="宋体" w:cs="宋体" w:hint="eastAsia"/>
                <w:kern w:val="0"/>
                <w:sz w:val="22"/>
                <w:szCs w:val="22"/>
              </w:rPr>
              <w:t>项</w:t>
            </w:r>
          </w:p>
        </w:tc>
        <w:tc>
          <w:tcPr>
            <w:tcW w:w="1296" w:type="dxa"/>
            <w:tcBorders>
              <w:top w:val="nil"/>
              <w:left w:val="nil"/>
              <w:bottom w:val="single" w:sz="4" w:space="0" w:color="auto"/>
              <w:right w:val="single" w:sz="4" w:space="0" w:color="auto"/>
            </w:tcBorders>
            <w:shd w:val="clear" w:color="auto" w:fill="auto"/>
            <w:noWrap/>
            <w:vAlign w:val="center"/>
          </w:tcPr>
          <w:p w14:paraId="42688157" w14:textId="77777777" w:rsidR="00792CB0" w:rsidRPr="006C31FC" w:rsidRDefault="006C31FC">
            <w:pPr>
              <w:widowControl/>
              <w:jc w:val="center"/>
              <w:rPr>
                <w:rFonts w:ascii="宋体" w:hAnsi="宋体" w:cs="宋体"/>
                <w:kern w:val="0"/>
                <w:sz w:val="22"/>
                <w:szCs w:val="22"/>
              </w:rPr>
            </w:pPr>
            <w:r w:rsidRPr="006C31FC">
              <w:rPr>
                <w:rFonts w:ascii="宋体" w:hAnsi="宋体" w:cs="宋体" w:hint="eastAsia"/>
                <w:kern w:val="0"/>
                <w:sz w:val="22"/>
                <w:szCs w:val="22"/>
              </w:rPr>
              <w:t>1</w:t>
            </w:r>
          </w:p>
        </w:tc>
        <w:tc>
          <w:tcPr>
            <w:tcW w:w="1012" w:type="dxa"/>
            <w:tcBorders>
              <w:top w:val="nil"/>
              <w:left w:val="nil"/>
              <w:bottom w:val="single" w:sz="4" w:space="0" w:color="auto"/>
              <w:right w:val="single" w:sz="4" w:space="0" w:color="auto"/>
            </w:tcBorders>
            <w:shd w:val="clear" w:color="auto" w:fill="auto"/>
            <w:noWrap/>
            <w:vAlign w:val="center"/>
          </w:tcPr>
          <w:p w14:paraId="42688158" w14:textId="77777777" w:rsidR="00792CB0" w:rsidRPr="006C31FC" w:rsidRDefault="006C31FC">
            <w:pPr>
              <w:widowControl/>
              <w:jc w:val="center"/>
              <w:rPr>
                <w:rFonts w:ascii="宋体" w:hAnsi="宋体" w:cs="宋体"/>
                <w:kern w:val="0"/>
                <w:sz w:val="22"/>
                <w:szCs w:val="22"/>
              </w:rPr>
            </w:pPr>
            <w:r w:rsidRPr="006C31FC">
              <w:rPr>
                <w:rFonts w:ascii="宋体" w:hAnsi="宋体" w:cs="宋体" w:hint="eastAsia"/>
                <w:kern w:val="0"/>
                <w:sz w:val="22"/>
                <w:szCs w:val="22"/>
              </w:rPr>
              <w:t>6%</w:t>
            </w:r>
          </w:p>
        </w:tc>
        <w:tc>
          <w:tcPr>
            <w:tcW w:w="1180" w:type="dxa"/>
            <w:tcBorders>
              <w:top w:val="nil"/>
              <w:left w:val="nil"/>
              <w:bottom w:val="single" w:sz="4" w:space="0" w:color="auto"/>
              <w:right w:val="single" w:sz="4" w:space="0" w:color="auto"/>
            </w:tcBorders>
            <w:shd w:val="clear" w:color="auto" w:fill="auto"/>
            <w:noWrap/>
            <w:vAlign w:val="center"/>
          </w:tcPr>
          <w:p w14:paraId="42688159" w14:textId="77777777" w:rsidR="00792CB0" w:rsidRPr="006C31FC" w:rsidRDefault="00792CB0">
            <w:pPr>
              <w:widowControl/>
              <w:jc w:val="center"/>
              <w:rPr>
                <w:rFonts w:ascii="宋体" w:hAnsi="宋体" w:cs="宋体"/>
                <w:kern w:val="0"/>
                <w:sz w:val="22"/>
                <w:szCs w:val="22"/>
              </w:rPr>
            </w:pPr>
          </w:p>
        </w:tc>
        <w:tc>
          <w:tcPr>
            <w:tcW w:w="1529" w:type="dxa"/>
            <w:tcBorders>
              <w:top w:val="nil"/>
              <w:left w:val="nil"/>
              <w:bottom w:val="single" w:sz="4" w:space="0" w:color="auto"/>
              <w:right w:val="single" w:sz="4" w:space="0" w:color="auto"/>
            </w:tcBorders>
            <w:shd w:val="clear" w:color="auto" w:fill="auto"/>
            <w:noWrap/>
            <w:vAlign w:val="center"/>
          </w:tcPr>
          <w:p w14:paraId="4268815A" w14:textId="77777777" w:rsidR="00792CB0" w:rsidRPr="006C31FC" w:rsidRDefault="00792CB0">
            <w:pPr>
              <w:widowControl/>
              <w:jc w:val="center"/>
              <w:rPr>
                <w:rFonts w:ascii="宋体" w:hAnsi="宋体" w:cs="宋体"/>
                <w:kern w:val="0"/>
                <w:sz w:val="22"/>
                <w:szCs w:val="22"/>
              </w:rPr>
            </w:pPr>
          </w:p>
        </w:tc>
      </w:tr>
      <w:tr w:rsidR="00792CB0" w14:paraId="42688163" w14:textId="77777777">
        <w:trPr>
          <w:trHeight w:val="695"/>
          <w:jc w:val="center"/>
        </w:trPr>
        <w:tc>
          <w:tcPr>
            <w:tcW w:w="689" w:type="dxa"/>
            <w:tcBorders>
              <w:top w:val="nil"/>
              <w:left w:val="single" w:sz="4" w:space="0" w:color="auto"/>
              <w:bottom w:val="single" w:sz="4" w:space="0" w:color="auto"/>
              <w:right w:val="single" w:sz="4" w:space="0" w:color="auto"/>
            </w:tcBorders>
            <w:shd w:val="clear" w:color="auto" w:fill="auto"/>
            <w:noWrap/>
            <w:vAlign w:val="center"/>
          </w:tcPr>
          <w:p w14:paraId="4268815C" w14:textId="77777777" w:rsidR="00792CB0" w:rsidRDefault="006C31FC">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p>
        </w:tc>
        <w:tc>
          <w:tcPr>
            <w:tcW w:w="1852" w:type="dxa"/>
            <w:tcBorders>
              <w:top w:val="nil"/>
              <w:left w:val="nil"/>
              <w:bottom w:val="single" w:sz="4" w:space="0" w:color="auto"/>
              <w:right w:val="single" w:sz="4" w:space="0" w:color="auto"/>
            </w:tcBorders>
            <w:shd w:val="clear" w:color="auto" w:fill="auto"/>
            <w:noWrap/>
            <w:vAlign w:val="center"/>
          </w:tcPr>
          <w:p w14:paraId="4268815D" w14:textId="77777777" w:rsidR="00792CB0" w:rsidRDefault="00792CB0">
            <w:pPr>
              <w:widowControl/>
              <w:jc w:val="center"/>
              <w:rPr>
                <w:rFonts w:ascii="宋体" w:hAnsi="宋体" w:cs="宋体"/>
                <w:color w:val="000000" w:themeColor="text1"/>
                <w:kern w:val="0"/>
                <w:sz w:val="22"/>
                <w:szCs w:val="22"/>
                <w:highlight w:val="yellow"/>
              </w:rPr>
            </w:pPr>
          </w:p>
        </w:tc>
        <w:tc>
          <w:tcPr>
            <w:tcW w:w="1098" w:type="dxa"/>
            <w:tcBorders>
              <w:top w:val="nil"/>
              <w:left w:val="nil"/>
              <w:bottom w:val="single" w:sz="4" w:space="0" w:color="auto"/>
              <w:right w:val="single" w:sz="4" w:space="0" w:color="auto"/>
            </w:tcBorders>
            <w:shd w:val="clear" w:color="auto" w:fill="auto"/>
            <w:noWrap/>
            <w:vAlign w:val="center"/>
          </w:tcPr>
          <w:p w14:paraId="4268815E" w14:textId="77777777" w:rsidR="00792CB0" w:rsidRDefault="00792CB0">
            <w:pPr>
              <w:widowControl/>
              <w:jc w:val="center"/>
              <w:rPr>
                <w:rFonts w:ascii="宋体" w:hAnsi="宋体" w:cs="宋体"/>
                <w:color w:val="000000" w:themeColor="text1"/>
                <w:kern w:val="0"/>
                <w:sz w:val="22"/>
                <w:szCs w:val="22"/>
                <w:highlight w:val="yellow"/>
              </w:rPr>
            </w:pPr>
          </w:p>
        </w:tc>
        <w:tc>
          <w:tcPr>
            <w:tcW w:w="1296" w:type="dxa"/>
            <w:tcBorders>
              <w:top w:val="nil"/>
              <w:left w:val="nil"/>
              <w:bottom w:val="single" w:sz="4" w:space="0" w:color="auto"/>
              <w:right w:val="single" w:sz="4" w:space="0" w:color="auto"/>
            </w:tcBorders>
            <w:shd w:val="clear" w:color="auto" w:fill="auto"/>
            <w:noWrap/>
            <w:vAlign w:val="center"/>
          </w:tcPr>
          <w:p w14:paraId="4268815F" w14:textId="77777777" w:rsidR="00792CB0" w:rsidRDefault="00792CB0">
            <w:pPr>
              <w:widowControl/>
              <w:jc w:val="center"/>
              <w:rPr>
                <w:rFonts w:ascii="宋体" w:hAnsi="宋体" w:cs="宋体"/>
                <w:color w:val="000000" w:themeColor="text1"/>
                <w:kern w:val="0"/>
                <w:sz w:val="22"/>
                <w:szCs w:val="22"/>
                <w:highlight w:val="yellow"/>
              </w:rPr>
            </w:pPr>
          </w:p>
        </w:tc>
        <w:tc>
          <w:tcPr>
            <w:tcW w:w="1012" w:type="dxa"/>
            <w:tcBorders>
              <w:top w:val="nil"/>
              <w:left w:val="nil"/>
              <w:bottom w:val="single" w:sz="4" w:space="0" w:color="auto"/>
              <w:right w:val="single" w:sz="4" w:space="0" w:color="auto"/>
            </w:tcBorders>
            <w:shd w:val="clear" w:color="auto" w:fill="auto"/>
            <w:noWrap/>
            <w:vAlign w:val="center"/>
          </w:tcPr>
          <w:p w14:paraId="42688160" w14:textId="77777777" w:rsidR="00792CB0" w:rsidRDefault="00792CB0">
            <w:pPr>
              <w:widowControl/>
              <w:jc w:val="center"/>
              <w:rPr>
                <w:rFonts w:ascii="宋体" w:hAnsi="宋体" w:cs="宋体"/>
                <w:color w:val="FF0000"/>
                <w:kern w:val="0"/>
                <w:sz w:val="22"/>
                <w:szCs w:val="22"/>
                <w:highlight w:val="yellow"/>
              </w:rPr>
            </w:pPr>
          </w:p>
        </w:tc>
        <w:tc>
          <w:tcPr>
            <w:tcW w:w="1180" w:type="dxa"/>
            <w:tcBorders>
              <w:top w:val="nil"/>
              <w:left w:val="nil"/>
              <w:bottom w:val="single" w:sz="4" w:space="0" w:color="auto"/>
              <w:right w:val="single" w:sz="4" w:space="0" w:color="auto"/>
            </w:tcBorders>
            <w:shd w:val="clear" w:color="auto" w:fill="auto"/>
            <w:noWrap/>
            <w:vAlign w:val="center"/>
          </w:tcPr>
          <w:p w14:paraId="42688161" w14:textId="77777777" w:rsidR="00792CB0" w:rsidRDefault="00792CB0">
            <w:pPr>
              <w:widowControl/>
              <w:jc w:val="center"/>
              <w:rPr>
                <w:rFonts w:ascii="宋体" w:hAnsi="宋体" w:cs="宋体"/>
                <w:color w:val="000000" w:themeColor="text1"/>
                <w:kern w:val="0"/>
                <w:sz w:val="22"/>
                <w:szCs w:val="22"/>
              </w:rPr>
            </w:pPr>
          </w:p>
        </w:tc>
        <w:tc>
          <w:tcPr>
            <w:tcW w:w="1529" w:type="dxa"/>
            <w:tcBorders>
              <w:top w:val="nil"/>
              <w:left w:val="nil"/>
              <w:bottom w:val="nil"/>
              <w:right w:val="single" w:sz="4" w:space="0" w:color="auto"/>
            </w:tcBorders>
            <w:shd w:val="clear" w:color="auto" w:fill="auto"/>
            <w:noWrap/>
            <w:vAlign w:val="center"/>
          </w:tcPr>
          <w:p w14:paraId="42688162" w14:textId="77777777" w:rsidR="00792CB0" w:rsidRDefault="00792CB0">
            <w:pPr>
              <w:widowControl/>
              <w:jc w:val="center"/>
              <w:rPr>
                <w:rFonts w:ascii="宋体" w:hAnsi="宋体" w:cs="宋体"/>
                <w:color w:val="000000" w:themeColor="text1"/>
                <w:kern w:val="0"/>
                <w:sz w:val="22"/>
                <w:szCs w:val="22"/>
              </w:rPr>
            </w:pPr>
          </w:p>
        </w:tc>
      </w:tr>
      <w:tr w:rsidR="00792CB0" w14:paraId="4268816B" w14:textId="77777777">
        <w:trPr>
          <w:trHeight w:val="695"/>
          <w:jc w:val="center"/>
        </w:trPr>
        <w:tc>
          <w:tcPr>
            <w:tcW w:w="689" w:type="dxa"/>
            <w:tcBorders>
              <w:top w:val="nil"/>
              <w:left w:val="single" w:sz="4" w:space="0" w:color="auto"/>
              <w:bottom w:val="single" w:sz="4" w:space="0" w:color="auto"/>
              <w:right w:val="single" w:sz="4" w:space="0" w:color="auto"/>
            </w:tcBorders>
            <w:shd w:val="clear" w:color="auto" w:fill="auto"/>
            <w:noWrap/>
            <w:vAlign w:val="center"/>
          </w:tcPr>
          <w:p w14:paraId="42688164" w14:textId="77777777" w:rsidR="00792CB0" w:rsidRDefault="006C31FC">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p>
        </w:tc>
        <w:tc>
          <w:tcPr>
            <w:tcW w:w="1852" w:type="dxa"/>
            <w:tcBorders>
              <w:top w:val="nil"/>
              <w:left w:val="nil"/>
              <w:bottom w:val="single" w:sz="4" w:space="0" w:color="auto"/>
              <w:right w:val="single" w:sz="4" w:space="0" w:color="auto"/>
            </w:tcBorders>
            <w:shd w:val="clear" w:color="auto" w:fill="auto"/>
            <w:noWrap/>
            <w:vAlign w:val="center"/>
          </w:tcPr>
          <w:p w14:paraId="42688165" w14:textId="77777777" w:rsidR="00792CB0" w:rsidRDefault="00792CB0">
            <w:pPr>
              <w:widowControl/>
              <w:jc w:val="center"/>
              <w:rPr>
                <w:rFonts w:ascii="宋体" w:hAnsi="宋体" w:cs="宋体"/>
                <w:color w:val="000000" w:themeColor="text1"/>
                <w:kern w:val="0"/>
                <w:sz w:val="22"/>
                <w:szCs w:val="22"/>
              </w:rPr>
            </w:pPr>
          </w:p>
        </w:tc>
        <w:tc>
          <w:tcPr>
            <w:tcW w:w="1098" w:type="dxa"/>
            <w:tcBorders>
              <w:top w:val="nil"/>
              <w:left w:val="nil"/>
              <w:bottom w:val="single" w:sz="4" w:space="0" w:color="auto"/>
              <w:right w:val="single" w:sz="4" w:space="0" w:color="auto"/>
            </w:tcBorders>
            <w:shd w:val="clear" w:color="auto" w:fill="auto"/>
            <w:noWrap/>
            <w:vAlign w:val="center"/>
          </w:tcPr>
          <w:p w14:paraId="42688166" w14:textId="77777777" w:rsidR="00792CB0" w:rsidRDefault="00792CB0">
            <w:pPr>
              <w:widowControl/>
              <w:jc w:val="center"/>
              <w:rPr>
                <w:rFonts w:ascii="宋体" w:hAnsi="宋体" w:cs="宋体"/>
                <w:color w:val="000000" w:themeColor="text1"/>
                <w:kern w:val="0"/>
                <w:sz w:val="22"/>
                <w:szCs w:val="22"/>
              </w:rPr>
            </w:pPr>
          </w:p>
        </w:tc>
        <w:tc>
          <w:tcPr>
            <w:tcW w:w="1296" w:type="dxa"/>
            <w:tcBorders>
              <w:top w:val="nil"/>
              <w:left w:val="nil"/>
              <w:bottom w:val="single" w:sz="4" w:space="0" w:color="auto"/>
              <w:right w:val="single" w:sz="4" w:space="0" w:color="auto"/>
            </w:tcBorders>
            <w:shd w:val="clear" w:color="auto" w:fill="auto"/>
            <w:noWrap/>
            <w:vAlign w:val="center"/>
          </w:tcPr>
          <w:p w14:paraId="42688167" w14:textId="77777777" w:rsidR="00792CB0" w:rsidRDefault="00792CB0">
            <w:pPr>
              <w:widowControl/>
              <w:jc w:val="center"/>
              <w:rPr>
                <w:rFonts w:ascii="宋体" w:hAnsi="宋体" w:cs="宋体"/>
                <w:color w:val="000000" w:themeColor="text1"/>
                <w:kern w:val="0"/>
                <w:sz w:val="22"/>
                <w:szCs w:val="22"/>
              </w:rPr>
            </w:pPr>
          </w:p>
        </w:tc>
        <w:tc>
          <w:tcPr>
            <w:tcW w:w="1012" w:type="dxa"/>
            <w:tcBorders>
              <w:top w:val="nil"/>
              <w:left w:val="nil"/>
              <w:bottom w:val="single" w:sz="4" w:space="0" w:color="auto"/>
              <w:right w:val="single" w:sz="4" w:space="0" w:color="auto"/>
            </w:tcBorders>
            <w:shd w:val="clear" w:color="auto" w:fill="auto"/>
            <w:noWrap/>
            <w:vAlign w:val="center"/>
          </w:tcPr>
          <w:p w14:paraId="42688168" w14:textId="77777777" w:rsidR="00792CB0" w:rsidRDefault="00792CB0">
            <w:pPr>
              <w:widowControl/>
              <w:jc w:val="center"/>
              <w:rPr>
                <w:rFonts w:ascii="宋体" w:hAnsi="宋体" w:cs="宋体"/>
                <w:color w:val="FF0000"/>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tcPr>
          <w:p w14:paraId="42688169" w14:textId="77777777" w:rsidR="00792CB0" w:rsidRDefault="00792CB0">
            <w:pPr>
              <w:widowControl/>
              <w:jc w:val="center"/>
              <w:rPr>
                <w:rFonts w:ascii="宋体" w:hAnsi="宋体" w:cs="宋体"/>
                <w:color w:val="000000" w:themeColor="text1"/>
                <w:kern w:val="0"/>
                <w:sz w:val="22"/>
                <w:szCs w:val="22"/>
              </w:rPr>
            </w:pP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4268816A" w14:textId="77777777" w:rsidR="00792CB0" w:rsidRDefault="00792CB0">
            <w:pPr>
              <w:widowControl/>
              <w:jc w:val="center"/>
              <w:rPr>
                <w:rFonts w:ascii="宋体" w:hAnsi="宋体" w:cs="宋体"/>
                <w:color w:val="000000" w:themeColor="text1"/>
                <w:kern w:val="0"/>
                <w:sz w:val="22"/>
                <w:szCs w:val="22"/>
              </w:rPr>
            </w:pPr>
          </w:p>
        </w:tc>
      </w:tr>
      <w:tr w:rsidR="00792CB0" w14:paraId="42688173" w14:textId="77777777">
        <w:trPr>
          <w:trHeight w:val="695"/>
          <w:jc w:val="center"/>
        </w:trPr>
        <w:tc>
          <w:tcPr>
            <w:tcW w:w="689" w:type="dxa"/>
            <w:tcBorders>
              <w:top w:val="nil"/>
              <w:left w:val="single" w:sz="4" w:space="0" w:color="auto"/>
              <w:bottom w:val="single" w:sz="4" w:space="0" w:color="auto"/>
              <w:right w:val="single" w:sz="4" w:space="0" w:color="auto"/>
            </w:tcBorders>
            <w:shd w:val="clear" w:color="auto" w:fill="auto"/>
            <w:noWrap/>
            <w:vAlign w:val="center"/>
          </w:tcPr>
          <w:p w14:paraId="4268816C" w14:textId="77777777" w:rsidR="00792CB0" w:rsidRDefault="006C31FC">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852" w:type="dxa"/>
            <w:tcBorders>
              <w:top w:val="nil"/>
              <w:left w:val="nil"/>
              <w:bottom w:val="single" w:sz="4" w:space="0" w:color="auto"/>
              <w:right w:val="single" w:sz="4" w:space="0" w:color="auto"/>
            </w:tcBorders>
            <w:shd w:val="clear" w:color="auto" w:fill="auto"/>
            <w:noWrap/>
            <w:vAlign w:val="center"/>
          </w:tcPr>
          <w:p w14:paraId="4268816D" w14:textId="77777777" w:rsidR="00792CB0" w:rsidRDefault="006C31FC">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tcPr>
          <w:p w14:paraId="4268816E" w14:textId="77777777" w:rsidR="00792CB0" w:rsidRDefault="006C31FC">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296" w:type="dxa"/>
            <w:tcBorders>
              <w:top w:val="nil"/>
              <w:left w:val="nil"/>
              <w:bottom w:val="single" w:sz="4" w:space="0" w:color="auto"/>
              <w:right w:val="single" w:sz="4" w:space="0" w:color="auto"/>
            </w:tcBorders>
            <w:shd w:val="clear" w:color="auto" w:fill="auto"/>
            <w:noWrap/>
            <w:vAlign w:val="center"/>
          </w:tcPr>
          <w:p w14:paraId="4268816F" w14:textId="77777777" w:rsidR="00792CB0" w:rsidRDefault="00792CB0">
            <w:pPr>
              <w:widowControl/>
              <w:jc w:val="center"/>
              <w:rPr>
                <w:rFonts w:ascii="宋体" w:hAnsi="宋体" w:cs="宋体"/>
                <w:color w:val="000000" w:themeColor="text1"/>
                <w:kern w:val="0"/>
                <w:sz w:val="22"/>
                <w:szCs w:val="22"/>
              </w:rPr>
            </w:pPr>
          </w:p>
        </w:tc>
        <w:tc>
          <w:tcPr>
            <w:tcW w:w="1012" w:type="dxa"/>
            <w:tcBorders>
              <w:top w:val="nil"/>
              <w:left w:val="nil"/>
              <w:bottom w:val="single" w:sz="4" w:space="0" w:color="auto"/>
              <w:right w:val="single" w:sz="4" w:space="0" w:color="auto"/>
            </w:tcBorders>
            <w:shd w:val="clear" w:color="auto" w:fill="auto"/>
            <w:noWrap/>
            <w:vAlign w:val="center"/>
          </w:tcPr>
          <w:p w14:paraId="42688170" w14:textId="77777777" w:rsidR="00792CB0" w:rsidRDefault="00792CB0">
            <w:pPr>
              <w:widowControl/>
              <w:jc w:val="center"/>
              <w:rPr>
                <w:rFonts w:ascii="宋体" w:hAnsi="宋体" w:cs="宋体"/>
                <w:color w:val="000000" w:themeColor="text1"/>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tcPr>
          <w:p w14:paraId="42688171" w14:textId="77777777" w:rsidR="00792CB0" w:rsidRDefault="00792CB0">
            <w:pPr>
              <w:widowControl/>
              <w:jc w:val="center"/>
              <w:rPr>
                <w:rFonts w:ascii="宋体" w:hAnsi="宋体" w:cs="宋体"/>
                <w:color w:val="000000" w:themeColor="text1"/>
                <w:kern w:val="0"/>
                <w:sz w:val="22"/>
                <w:szCs w:val="22"/>
              </w:rPr>
            </w:pPr>
          </w:p>
        </w:tc>
        <w:tc>
          <w:tcPr>
            <w:tcW w:w="1529" w:type="dxa"/>
            <w:tcBorders>
              <w:top w:val="nil"/>
              <w:left w:val="nil"/>
              <w:bottom w:val="single" w:sz="4" w:space="0" w:color="auto"/>
              <w:right w:val="single" w:sz="4" w:space="0" w:color="auto"/>
            </w:tcBorders>
            <w:shd w:val="clear" w:color="auto" w:fill="auto"/>
            <w:noWrap/>
            <w:vAlign w:val="center"/>
          </w:tcPr>
          <w:p w14:paraId="42688172" w14:textId="77777777" w:rsidR="00792CB0" w:rsidRDefault="00792CB0">
            <w:pPr>
              <w:widowControl/>
              <w:jc w:val="center"/>
              <w:rPr>
                <w:rFonts w:ascii="宋体" w:hAnsi="宋体" w:cs="宋体"/>
                <w:color w:val="000000" w:themeColor="text1"/>
                <w:kern w:val="0"/>
                <w:sz w:val="22"/>
                <w:szCs w:val="22"/>
              </w:rPr>
            </w:pPr>
          </w:p>
        </w:tc>
      </w:tr>
      <w:tr w:rsidR="00792CB0" w14:paraId="4268817B" w14:textId="77777777">
        <w:trPr>
          <w:trHeight w:val="695"/>
          <w:jc w:val="center"/>
        </w:trPr>
        <w:tc>
          <w:tcPr>
            <w:tcW w:w="689" w:type="dxa"/>
            <w:tcBorders>
              <w:top w:val="nil"/>
              <w:left w:val="single" w:sz="4" w:space="0" w:color="auto"/>
              <w:bottom w:val="single" w:sz="4" w:space="0" w:color="auto"/>
              <w:right w:val="single" w:sz="4" w:space="0" w:color="auto"/>
            </w:tcBorders>
            <w:shd w:val="clear" w:color="auto" w:fill="auto"/>
            <w:noWrap/>
            <w:vAlign w:val="center"/>
          </w:tcPr>
          <w:p w14:paraId="42688174" w14:textId="77777777" w:rsidR="00792CB0" w:rsidRDefault="006C31FC">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852" w:type="dxa"/>
            <w:tcBorders>
              <w:top w:val="nil"/>
              <w:left w:val="nil"/>
              <w:bottom w:val="single" w:sz="4" w:space="0" w:color="auto"/>
              <w:right w:val="single" w:sz="4" w:space="0" w:color="auto"/>
            </w:tcBorders>
            <w:shd w:val="clear" w:color="auto" w:fill="auto"/>
            <w:noWrap/>
            <w:vAlign w:val="center"/>
          </w:tcPr>
          <w:p w14:paraId="42688175" w14:textId="77777777" w:rsidR="00792CB0" w:rsidRDefault="006C31FC">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tcPr>
          <w:p w14:paraId="42688176" w14:textId="77777777" w:rsidR="00792CB0" w:rsidRDefault="006C31FC">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296" w:type="dxa"/>
            <w:tcBorders>
              <w:top w:val="nil"/>
              <w:left w:val="nil"/>
              <w:bottom w:val="single" w:sz="4" w:space="0" w:color="auto"/>
              <w:right w:val="single" w:sz="4" w:space="0" w:color="auto"/>
            </w:tcBorders>
            <w:shd w:val="clear" w:color="auto" w:fill="auto"/>
            <w:noWrap/>
            <w:vAlign w:val="center"/>
          </w:tcPr>
          <w:p w14:paraId="42688177" w14:textId="77777777" w:rsidR="00792CB0" w:rsidRDefault="00792CB0">
            <w:pPr>
              <w:widowControl/>
              <w:jc w:val="center"/>
              <w:rPr>
                <w:rFonts w:ascii="宋体" w:hAnsi="宋体" w:cs="宋体"/>
                <w:color w:val="000000" w:themeColor="text1"/>
                <w:kern w:val="0"/>
                <w:sz w:val="22"/>
                <w:szCs w:val="22"/>
              </w:rPr>
            </w:pPr>
          </w:p>
        </w:tc>
        <w:tc>
          <w:tcPr>
            <w:tcW w:w="1012" w:type="dxa"/>
            <w:tcBorders>
              <w:top w:val="nil"/>
              <w:left w:val="nil"/>
              <w:bottom w:val="single" w:sz="4" w:space="0" w:color="auto"/>
              <w:right w:val="single" w:sz="4" w:space="0" w:color="auto"/>
            </w:tcBorders>
            <w:shd w:val="clear" w:color="auto" w:fill="auto"/>
            <w:noWrap/>
            <w:vAlign w:val="center"/>
          </w:tcPr>
          <w:p w14:paraId="42688178" w14:textId="77777777" w:rsidR="00792CB0" w:rsidRDefault="00792CB0">
            <w:pPr>
              <w:widowControl/>
              <w:jc w:val="center"/>
              <w:rPr>
                <w:rFonts w:ascii="宋体" w:hAnsi="宋体" w:cs="宋体"/>
                <w:color w:val="000000" w:themeColor="text1"/>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tcPr>
          <w:p w14:paraId="42688179" w14:textId="77777777" w:rsidR="00792CB0" w:rsidRDefault="00792CB0">
            <w:pPr>
              <w:widowControl/>
              <w:jc w:val="center"/>
              <w:rPr>
                <w:rFonts w:ascii="宋体" w:hAnsi="宋体" w:cs="宋体"/>
                <w:color w:val="000000" w:themeColor="text1"/>
                <w:kern w:val="0"/>
                <w:sz w:val="22"/>
                <w:szCs w:val="22"/>
              </w:rPr>
            </w:pPr>
          </w:p>
        </w:tc>
        <w:tc>
          <w:tcPr>
            <w:tcW w:w="1529" w:type="dxa"/>
            <w:tcBorders>
              <w:top w:val="nil"/>
              <w:left w:val="nil"/>
              <w:bottom w:val="single" w:sz="4" w:space="0" w:color="auto"/>
              <w:right w:val="single" w:sz="4" w:space="0" w:color="auto"/>
            </w:tcBorders>
            <w:shd w:val="clear" w:color="auto" w:fill="auto"/>
            <w:noWrap/>
            <w:vAlign w:val="center"/>
          </w:tcPr>
          <w:p w14:paraId="4268817A" w14:textId="77777777" w:rsidR="00792CB0" w:rsidRDefault="00792CB0">
            <w:pPr>
              <w:widowControl/>
              <w:jc w:val="center"/>
              <w:rPr>
                <w:rFonts w:ascii="宋体" w:hAnsi="宋体" w:cs="宋体"/>
                <w:color w:val="000000" w:themeColor="text1"/>
                <w:kern w:val="0"/>
                <w:sz w:val="22"/>
                <w:szCs w:val="22"/>
              </w:rPr>
            </w:pPr>
          </w:p>
        </w:tc>
      </w:tr>
    </w:tbl>
    <w:p w14:paraId="4268817C" w14:textId="77777777" w:rsidR="00792CB0" w:rsidRDefault="00792CB0">
      <w:pPr>
        <w:rPr>
          <w:color w:val="000000" w:themeColor="text1"/>
        </w:rPr>
      </w:pPr>
    </w:p>
    <w:p w14:paraId="4268817D" w14:textId="77777777" w:rsidR="00792CB0" w:rsidRDefault="00792CB0">
      <w:pPr>
        <w:spacing w:line="360" w:lineRule="auto"/>
        <w:ind w:left="840" w:hangingChars="350" w:hanging="840"/>
        <w:rPr>
          <w:rFonts w:ascii="方正仿宋_GBK" w:eastAsia="方正仿宋_GBK" w:hAnsi="Times New Roman"/>
          <w:color w:val="000000" w:themeColor="text1"/>
          <w:sz w:val="24"/>
        </w:rPr>
      </w:pPr>
    </w:p>
    <w:p w14:paraId="4268817E" w14:textId="77777777" w:rsidR="00792CB0" w:rsidRDefault="00792CB0">
      <w:pPr>
        <w:autoSpaceDE w:val="0"/>
        <w:autoSpaceDN w:val="0"/>
        <w:adjustRightInd w:val="0"/>
        <w:spacing w:line="360" w:lineRule="auto"/>
        <w:rPr>
          <w:rFonts w:ascii="方正仿宋_GBK" w:eastAsia="方正仿宋_GBK" w:hAnsi="Times New Roman" w:cs="仿宋_GB2312"/>
          <w:color w:val="000000" w:themeColor="text1"/>
          <w:kern w:val="0"/>
          <w:sz w:val="24"/>
        </w:rPr>
      </w:pPr>
    </w:p>
    <w:p w14:paraId="4268817F" w14:textId="77777777" w:rsidR="00792CB0" w:rsidRDefault="006C31FC">
      <w:pPr>
        <w:autoSpaceDE w:val="0"/>
        <w:autoSpaceDN w:val="0"/>
        <w:adjustRightInd w:val="0"/>
        <w:spacing w:line="360" w:lineRule="auto"/>
        <w:ind w:firstLineChars="192" w:firstLine="461"/>
        <w:rPr>
          <w:rFonts w:ascii="方正仿宋_GBK" w:eastAsia="方正仿宋_GBK" w:hAnsi="Times New Roman" w:cs="仿宋_GB2312"/>
          <w:color w:val="000000" w:themeColor="text1"/>
          <w:kern w:val="0"/>
          <w:sz w:val="24"/>
          <w:u w:val="single"/>
        </w:rPr>
      </w:pPr>
      <w:r>
        <w:rPr>
          <w:rFonts w:ascii="方正仿宋_GBK" w:eastAsia="方正仿宋_GBK" w:hAnsi="Times New Roman" w:cs="仿宋_GB2312" w:hint="eastAsia"/>
          <w:color w:val="000000" w:themeColor="text1"/>
          <w:kern w:val="0"/>
          <w:sz w:val="24"/>
        </w:rPr>
        <w:t>供应商名称（加盖公章）：</w:t>
      </w:r>
      <w:r>
        <w:rPr>
          <w:rFonts w:ascii="方正仿宋_GBK" w:eastAsia="方正仿宋_GBK" w:hAnsi="Times New Roman" w:cs="仿宋_GB2312" w:hint="eastAsia"/>
          <w:color w:val="000000" w:themeColor="text1"/>
          <w:kern w:val="0"/>
          <w:sz w:val="24"/>
          <w:u w:val="single"/>
        </w:rPr>
        <w:t xml:space="preserve">                     </w:t>
      </w:r>
    </w:p>
    <w:p w14:paraId="42688180" w14:textId="77777777" w:rsidR="00792CB0" w:rsidRDefault="006C31FC">
      <w:pPr>
        <w:autoSpaceDE w:val="0"/>
        <w:autoSpaceDN w:val="0"/>
        <w:adjustRightInd w:val="0"/>
        <w:spacing w:line="360" w:lineRule="auto"/>
        <w:ind w:firstLineChars="192" w:firstLine="461"/>
        <w:rPr>
          <w:rFonts w:ascii="方正仿宋_GBK" w:eastAsia="方正仿宋_GBK" w:hAnsi="Times New Roman" w:cs="仿宋_GB2312"/>
          <w:color w:val="000000" w:themeColor="text1"/>
          <w:kern w:val="0"/>
          <w:sz w:val="24"/>
        </w:rPr>
      </w:pPr>
      <w:r>
        <w:rPr>
          <w:rFonts w:ascii="方正仿宋_GBK" w:eastAsia="方正仿宋_GBK" w:hAnsi="Times New Roman" w:cs="仿宋_GB2312" w:hint="eastAsia"/>
          <w:color w:val="000000" w:themeColor="text1"/>
          <w:kern w:val="0"/>
          <w:sz w:val="24"/>
        </w:rPr>
        <w:t>法定代表人或其代理人签字：</w:t>
      </w:r>
      <w:r>
        <w:rPr>
          <w:rFonts w:ascii="方正仿宋_GBK" w:eastAsia="方正仿宋_GBK" w:hAnsi="Times New Roman" w:cs="仿宋_GB2312" w:hint="eastAsia"/>
          <w:color w:val="000000" w:themeColor="text1"/>
          <w:kern w:val="0"/>
          <w:sz w:val="24"/>
          <w:u w:val="single"/>
        </w:rPr>
        <w:t xml:space="preserve">                   </w:t>
      </w:r>
    </w:p>
    <w:p w14:paraId="42688181" w14:textId="77777777" w:rsidR="00792CB0" w:rsidRDefault="006C31FC">
      <w:pPr>
        <w:autoSpaceDE w:val="0"/>
        <w:autoSpaceDN w:val="0"/>
        <w:adjustRightInd w:val="0"/>
        <w:spacing w:line="360" w:lineRule="auto"/>
        <w:ind w:firstLineChars="192" w:firstLine="461"/>
        <w:rPr>
          <w:rFonts w:ascii="方正仿宋_GBK" w:eastAsia="方正仿宋_GBK" w:hAnsi="Times New Roman" w:cs="仿宋_GB2312"/>
          <w:color w:val="000000" w:themeColor="text1"/>
          <w:kern w:val="0"/>
          <w:sz w:val="24"/>
        </w:rPr>
      </w:pPr>
      <w:r>
        <w:rPr>
          <w:rFonts w:ascii="方正仿宋_GBK" w:eastAsia="方正仿宋_GBK" w:hAnsi="Times New Roman" w:cs="仿宋_GB2312" w:hint="eastAsia"/>
          <w:color w:val="000000" w:themeColor="text1"/>
          <w:kern w:val="0"/>
          <w:sz w:val="24"/>
        </w:rPr>
        <w:t>日期：</w:t>
      </w:r>
      <w:r>
        <w:rPr>
          <w:rFonts w:ascii="方正仿宋_GBK" w:eastAsia="方正仿宋_GBK" w:hAnsi="Times New Roman" w:cs="仿宋_GB2312" w:hint="eastAsia"/>
          <w:color w:val="000000" w:themeColor="text1"/>
          <w:kern w:val="0"/>
          <w:sz w:val="24"/>
          <w:u w:val="single"/>
        </w:rPr>
        <w:t xml:space="preserve">                                   </w:t>
      </w:r>
    </w:p>
    <w:p w14:paraId="42688182" w14:textId="77777777" w:rsidR="00792CB0" w:rsidRDefault="00792CB0">
      <w:pPr>
        <w:pStyle w:val="30"/>
        <w:spacing w:line="360" w:lineRule="auto"/>
        <w:rPr>
          <w:rFonts w:ascii="方正仿宋_GBK" w:eastAsia="方正仿宋_GBK" w:hAnsi="Times New Roman"/>
          <w:bCs w:val="0"/>
          <w:color w:val="000000" w:themeColor="text1"/>
          <w:kern w:val="0"/>
          <w:sz w:val="24"/>
        </w:rPr>
        <w:sectPr w:rsidR="00792CB0">
          <w:footerReference w:type="default" r:id="rId10"/>
          <w:pgSz w:w="11906" w:h="16838"/>
          <w:pgMar w:top="1135" w:right="1800" w:bottom="1440" w:left="1800" w:header="851" w:footer="992" w:gutter="0"/>
          <w:pgNumType w:start="0"/>
          <w:cols w:space="425"/>
          <w:titlePg/>
          <w:docGrid w:type="lines" w:linePitch="312"/>
        </w:sectPr>
      </w:pPr>
      <w:bookmarkStart w:id="65" w:name="_Toc68344126"/>
      <w:bookmarkStart w:id="66" w:name="_Toc239822522"/>
      <w:bookmarkStart w:id="67" w:name="_Toc239822637"/>
      <w:bookmarkStart w:id="68" w:name="_Toc448091363"/>
      <w:bookmarkStart w:id="69" w:name="_Toc239650620"/>
      <w:bookmarkStart w:id="70" w:name="_Toc239648617"/>
      <w:bookmarkStart w:id="71" w:name="_Toc239648883"/>
      <w:bookmarkStart w:id="72" w:name="_Toc239649781"/>
      <w:bookmarkStart w:id="73" w:name="_Toc239649405"/>
      <w:bookmarkStart w:id="74" w:name="_Toc239651339"/>
      <w:bookmarkStart w:id="75" w:name="_Toc239649329"/>
      <w:bookmarkStart w:id="76" w:name="_Toc15460"/>
    </w:p>
    <w:p w14:paraId="42688183" w14:textId="77777777" w:rsidR="00792CB0" w:rsidRDefault="006C31FC">
      <w:pPr>
        <w:pStyle w:val="30"/>
        <w:spacing w:line="360" w:lineRule="auto"/>
        <w:rPr>
          <w:rFonts w:ascii="方正仿宋_GBK" w:eastAsia="方正仿宋_GBK" w:hAnsi="Times New Roman"/>
          <w:color w:val="000000" w:themeColor="text1"/>
        </w:rPr>
      </w:pPr>
      <w:r>
        <w:rPr>
          <w:rFonts w:ascii="方正仿宋_GBK" w:eastAsia="方正仿宋_GBK" w:hAnsi="Times New Roman" w:hint="eastAsia"/>
          <w:bCs w:val="0"/>
          <w:color w:val="000000" w:themeColor="text1"/>
          <w:kern w:val="0"/>
          <w:szCs w:val="36"/>
        </w:rPr>
        <w:lastRenderedPageBreak/>
        <w:t>附件 6：供应商基本情况表</w:t>
      </w:r>
      <w:bookmarkStart w:id="77" w:name="_Toc371004682"/>
      <w:bookmarkStart w:id="78" w:name="_Toc371931448"/>
      <w:bookmarkEnd w:id="65"/>
      <w:bookmarkEnd w:id="66"/>
      <w:bookmarkEnd w:id="67"/>
      <w:bookmarkEnd w:id="68"/>
      <w:bookmarkEnd w:id="69"/>
      <w:bookmarkEnd w:id="70"/>
      <w:bookmarkEnd w:id="71"/>
      <w:bookmarkEnd w:id="72"/>
      <w:bookmarkEnd w:id="73"/>
      <w:bookmarkEnd w:id="74"/>
      <w:bookmarkEnd w:id="75"/>
      <w:bookmarkEnd w:id="76"/>
    </w:p>
    <w:tbl>
      <w:tblPr>
        <w:tblW w:w="82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37"/>
        <w:gridCol w:w="907"/>
        <w:gridCol w:w="1057"/>
        <w:gridCol w:w="1206"/>
        <w:gridCol w:w="7"/>
        <w:gridCol w:w="1275"/>
        <w:gridCol w:w="154"/>
        <w:gridCol w:w="975"/>
        <w:gridCol w:w="1042"/>
      </w:tblGrid>
      <w:tr w:rsidR="00792CB0" w14:paraId="42688187" w14:textId="77777777">
        <w:trPr>
          <w:cantSplit/>
          <w:trHeight w:val="462"/>
        </w:trPr>
        <w:tc>
          <w:tcPr>
            <w:tcW w:w="1637" w:type="dxa"/>
            <w:vAlign w:val="center"/>
          </w:tcPr>
          <w:p w14:paraId="42688184"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比选申请人</w:t>
            </w:r>
          </w:p>
          <w:p w14:paraId="42688185"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名称</w:t>
            </w:r>
          </w:p>
        </w:tc>
        <w:tc>
          <w:tcPr>
            <w:tcW w:w="6623" w:type="dxa"/>
            <w:gridSpan w:val="8"/>
            <w:vAlign w:val="center"/>
          </w:tcPr>
          <w:p w14:paraId="42688186"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r>
      <w:tr w:rsidR="00792CB0" w14:paraId="4268818C" w14:textId="77777777">
        <w:trPr>
          <w:cantSplit/>
          <w:trHeight w:val="462"/>
        </w:trPr>
        <w:tc>
          <w:tcPr>
            <w:tcW w:w="1637" w:type="dxa"/>
            <w:vAlign w:val="center"/>
          </w:tcPr>
          <w:p w14:paraId="42688188"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注册地址</w:t>
            </w:r>
          </w:p>
        </w:tc>
        <w:tc>
          <w:tcPr>
            <w:tcW w:w="3177" w:type="dxa"/>
            <w:gridSpan w:val="4"/>
            <w:vAlign w:val="center"/>
          </w:tcPr>
          <w:p w14:paraId="42688189"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c>
          <w:tcPr>
            <w:tcW w:w="1275" w:type="dxa"/>
            <w:vAlign w:val="center"/>
          </w:tcPr>
          <w:p w14:paraId="4268818A"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邮政编码</w:t>
            </w:r>
          </w:p>
        </w:tc>
        <w:tc>
          <w:tcPr>
            <w:tcW w:w="2171" w:type="dxa"/>
            <w:gridSpan w:val="3"/>
            <w:vAlign w:val="center"/>
          </w:tcPr>
          <w:p w14:paraId="4268818B"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r>
      <w:tr w:rsidR="00792CB0" w14:paraId="42688192" w14:textId="77777777">
        <w:trPr>
          <w:cantSplit/>
          <w:trHeight w:val="442"/>
        </w:trPr>
        <w:tc>
          <w:tcPr>
            <w:tcW w:w="1637" w:type="dxa"/>
            <w:vMerge w:val="restart"/>
            <w:vAlign w:val="center"/>
          </w:tcPr>
          <w:p w14:paraId="4268818D"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联系方式</w:t>
            </w:r>
          </w:p>
        </w:tc>
        <w:tc>
          <w:tcPr>
            <w:tcW w:w="907" w:type="dxa"/>
            <w:vAlign w:val="center"/>
          </w:tcPr>
          <w:p w14:paraId="4268818E"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联系人</w:t>
            </w:r>
          </w:p>
        </w:tc>
        <w:tc>
          <w:tcPr>
            <w:tcW w:w="2263" w:type="dxa"/>
            <w:gridSpan w:val="2"/>
            <w:vAlign w:val="center"/>
          </w:tcPr>
          <w:p w14:paraId="4268818F"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c>
          <w:tcPr>
            <w:tcW w:w="1282" w:type="dxa"/>
            <w:gridSpan w:val="2"/>
            <w:vAlign w:val="center"/>
          </w:tcPr>
          <w:p w14:paraId="42688190"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电话</w:t>
            </w:r>
          </w:p>
        </w:tc>
        <w:tc>
          <w:tcPr>
            <w:tcW w:w="2171" w:type="dxa"/>
            <w:gridSpan w:val="3"/>
            <w:vAlign w:val="center"/>
          </w:tcPr>
          <w:p w14:paraId="42688191"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r>
      <w:tr w:rsidR="00792CB0" w14:paraId="42688198" w14:textId="77777777">
        <w:trPr>
          <w:cantSplit/>
          <w:trHeight w:val="148"/>
        </w:trPr>
        <w:tc>
          <w:tcPr>
            <w:tcW w:w="1637" w:type="dxa"/>
            <w:vMerge/>
            <w:vAlign w:val="center"/>
          </w:tcPr>
          <w:p w14:paraId="42688193"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c>
          <w:tcPr>
            <w:tcW w:w="907" w:type="dxa"/>
            <w:vAlign w:val="center"/>
          </w:tcPr>
          <w:p w14:paraId="42688194"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传真</w:t>
            </w:r>
          </w:p>
        </w:tc>
        <w:tc>
          <w:tcPr>
            <w:tcW w:w="2263" w:type="dxa"/>
            <w:gridSpan w:val="2"/>
            <w:vAlign w:val="center"/>
          </w:tcPr>
          <w:p w14:paraId="42688195"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c>
          <w:tcPr>
            <w:tcW w:w="1282" w:type="dxa"/>
            <w:gridSpan w:val="2"/>
            <w:vAlign w:val="center"/>
          </w:tcPr>
          <w:p w14:paraId="42688196"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网址</w:t>
            </w:r>
          </w:p>
        </w:tc>
        <w:tc>
          <w:tcPr>
            <w:tcW w:w="2171" w:type="dxa"/>
            <w:gridSpan w:val="3"/>
            <w:vAlign w:val="center"/>
          </w:tcPr>
          <w:p w14:paraId="42688197"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r>
      <w:tr w:rsidR="00792CB0" w14:paraId="4268819B" w14:textId="77777777">
        <w:trPr>
          <w:cantSplit/>
          <w:trHeight w:val="442"/>
        </w:trPr>
        <w:tc>
          <w:tcPr>
            <w:tcW w:w="1637" w:type="dxa"/>
            <w:vAlign w:val="center"/>
          </w:tcPr>
          <w:p w14:paraId="42688199"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组织结构</w:t>
            </w:r>
          </w:p>
        </w:tc>
        <w:tc>
          <w:tcPr>
            <w:tcW w:w="6623" w:type="dxa"/>
            <w:gridSpan w:val="8"/>
            <w:vAlign w:val="center"/>
          </w:tcPr>
          <w:p w14:paraId="4268819A"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r>
      <w:tr w:rsidR="00792CB0" w14:paraId="426881A3" w14:textId="77777777">
        <w:trPr>
          <w:trHeight w:val="462"/>
        </w:trPr>
        <w:tc>
          <w:tcPr>
            <w:tcW w:w="1637" w:type="dxa"/>
            <w:vAlign w:val="center"/>
          </w:tcPr>
          <w:p w14:paraId="4268819C"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法定代表人</w:t>
            </w:r>
          </w:p>
        </w:tc>
        <w:tc>
          <w:tcPr>
            <w:tcW w:w="907" w:type="dxa"/>
            <w:vAlign w:val="center"/>
          </w:tcPr>
          <w:p w14:paraId="4268819D"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姓名</w:t>
            </w:r>
          </w:p>
        </w:tc>
        <w:tc>
          <w:tcPr>
            <w:tcW w:w="1057" w:type="dxa"/>
            <w:vAlign w:val="center"/>
          </w:tcPr>
          <w:p w14:paraId="4268819E"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c>
          <w:tcPr>
            <w:tcW w:w="1206" w:type="dxa"/>
            <w:vAlign w:val="center"/>
          </w:tcPr>
          <w:p w14:paraId="4268819F"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技术职称</w:t>
            </w:r>
          </w:p>
        </w:tc>
        <w:tc>
          <w:tcPr>
            <w:tcW w:w="1282" w:type="dxa"/>
            <w:gridSpan w:val="2"/>
            <w:vAlign w:val="center"/>
          </w:tcPr>
          <w:p w14:paraId="426881A0"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c>
          <w:tcPr>
            <w:tcW w:w="1129" w:type="dxa"/>
            <w:gridSpan w:val="2"/>
            <w:vAlign w:val="center"/>
          </w:tcPr>
          <w:p w14:paraId="426881A1"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电话</w:t>
            </w:r>
          </w:p>
        </w:tc>
        <w:tc>
          <w:tcPr>
            <w:tcW w:w="1042" w:type="dxa"/>
            <w:vAlign w:val="center"/>
          </w:tcPr>
          <w:p w14:paraId="426881A2" w14:textId="77777777" w:rsidR="00792CB0" w:rsidRDefault="00792CB0">
            <w:pPr>
              <w:autoSpaceDE w:val="0"/>
              <w:autoSpaceDN w:val="0"/>
              <w:adjustRightInd w:val="0"/>
              <w:spacing w:line="360" w:lineRule="auto"/>
              <w:jc w:val="center"/>
              <w:rPr>
                <w:rFonts w:ascii="方正仿宋_GBK" w:eastAsia="方正仿宋_GBK" w:hAnsi="Times New Roman"/>
                <w:b/>
                <w:bCs/>
                <w:color w:val="000000" w:themeColor="text1"/>
                <w:kern w:val="0"/>
                <w:szCs w:val="21"/>
              </w:rPr>
            </w:pPr>
          </w:p>
        </w:tc>
      </w:tr>
      <w:tr w:rsidR="00792CB0" w14:paraId="426881AB" w14:textId="77777777">
        <w:trPr>
          <w:trHeight w:val="442"/>
        </w:trPr>
        <w:tc>
          <w:tcPr>
            <w:tcW w:w="1637" w:type="dxa"/>
            <w:vAlign w:val="center"/>
          </w:tcPr>
          <w:p w14:paraId="426881A4"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技术负责人</w:t>
            </w:r>
          </w:p>
        </w:tc>
        <w:tc>
          <w:tcPr>
            <w:tcW w:w="907" w:type="dxa"/>
            <w:vAlign w:val="center"/>
          </w:tcPr>
          <w:p w14:paraId="426881A5"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姓名</w:t>
            </w:r>
          </w:p>
        </w:tc>
        <w:tc>
          <w:tcPr>
            <w:tcW w:w="1057" w:type="dxa"/>
            <w:vAlign w:val="center"/>
          </w:tcPr>
          <w:p w14:paraId="426881A6"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c>
          <w:tcPr>
            <w:tcW w:w="1206" w:type="dxa"/>
            <w:vAlign w:val="center"/>
          </w:tcPr>
          <w:p w14:paraId="426881A7"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技术职称</w:t>
            </w:r>
          </w:p>
        </w:tc>
        <w:tc>
          <w:tcPr>
            <w:tcW w:w="1282" w:type="dxa"/>
            <w:gridSpan w:val="2"/>
            <w:vAlign w:val="center"/>
          </w:tcPr>
          <w:p w14:paraId="426881A8"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c>
          <w:tcPr>
            <w:tcW w:w="1129" w:type="dxa"/>
            <w:gridSpan w:val="2"/>
            <w:vAlign w:val="center"/>
          </w:tcPr>
          <w:p w14:paraId="426881A9"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电话</w:t>
            </w:r>
          </w:p>
        </w:tc>
        <w:tc>
          <w:tcPr>
            <w:tcW w:w="1042" w:type="dxa"/>
            <w:vAlign w:val="center"/>
          </w:tcPr>
          <w:p w14:paraId="426881AA" w14:textId="77777777" w:rsidR="00792CB0" w:rsidRDefault="00792CB0">
            <w:pPr>
              <w:autoSpaceDE w:val="0"/>
              <w:autoSpaceDN w:val="0"/>
              <w:adjustRightInd w:val="0"/>
              <w:spacing w:line="360" w:lineRule="auto"/>
              <w:jc w:val="center"/>
              <w:rPr>
                <w:rFonts w:ascii="方正仿宋_GBK" w:eastAsia="方正仿宋_GBK" w:hAnsi="Times New Roman"/>
                <w:b/>
                <w:bCs/>
                <w:color w:val="000000" w:themeColor="text1"/>
                <w:kern w:val="0"/>
                <w:szCs w:val="21"/>
              </w:rPr>
            </w:pPr>
          </w:p>
        </w:tc>
      </w:tr>
      <w:tr w:rsidR="00792CB0" w14:paraId="426881AF" w14:textId="77777777">
        <w:trPr>
          <w:cantSplit/>
          <w:trHeight w:val="442"/>
        </w:trPr>
        <w:tc>
          <w:tcPr>
            <w:tcW w:w="1637" w:type="dxa"/>
            <w:vAlign w:val="center"/>
          </w:tcPr>
          <w:p w14:paraId="426881AC"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成立时间</w:t>
            </w:r>
          </w:p>
        </w:tc>
        <w:tc>
          <w:tcPr>
            <w:tcW w:w="1964" w:type="dxa"/>
            <w:gridSpan w:val="2"/>
            <w:vAlign w:val="center"/>
          </w:tcPr>
          <w:p w14:paraId="426881AD"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c>
          <w:tcPr>
            <w:tcW w:w="4659" w:type="dxa"/>
            <w:gridSpan w:val="6"/>
            <w:vAlign w:val="center"/>
          </w:tcPr>
          <w:p w14:paraId="426881AE" w14:textId="77777777" w:rsidR="00792CB0" w:rsidRDefault="006C31FC">
            <w:pPr>
              <w:autoSpaceDE w:val="0"/>
              <w:autoSpaceDN w:val="0"/>
              <w:adjustRightInd w:val="0"/>
              <w:spacing w:line="360" w:lineRule="auto"/>
              <w:jc w:val="left"/>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员工总人数：</w:t>
            </w:r>
          </w:p>
        </w:tc>
      </w:tr>
      <w:tr w:rsidR="00792CB0" w14:paraId="426881B5" w14:textId="77777777">
        <w:trPr>
          <w:cantSplit/>
          <w:trHeight w:val="462"/>
        </w:trPr>
        <w:tc>
          <w:tcPr>
            <w:tcW w:w="1637" w:type="dxa"/>
            <w:vAlign w:val="center"/>
          </w:tcPr>
          <w:p w14:paraId="426881B0"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企业资质等级</w:t>
            </w:r>
          </w:p>
        </w:tc>
        <w:tc>
          <w:tcPr>
            <w:tcW w:w="1964" w:type="dxa"/>
            <w:gridSpan w:val="2"/>
            <w:vAlign w:val="center"/>
          </w:tcPr>
          <w:p w14:paraId="426881B1"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c>
          <w:tcPr>
            <w:tcW w:w="1206" w:type="dxa"/>
            <w:vMerge w:val="restart"/>
            <w:vAlign w:val="center"/>
          </w:tcPr>
          <w:p w14:paraId="426881B2"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其中</w:t>
            </w:r>
          </w:p>
        </w:tc>
        <w:tc>
          <w:tcPr>
            <w:tcW w:w="1436" w:type="dxa"/>
            <w:gridSpan w:val="3"/>
            <w:vAlign w:val="center"/>
          </w:tcPr>
          <w:p w14:paraId="426881B3"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项目经理</w:t>
            </w:r>
          </w:p>
        </w:tc>
        <w:tc>
          <w:tcPr>
            <w:tcW w:w="2017" w:type="dxa"/>
            <w:gridSpan w:val="2"/>
            <w:vAlign w:val="center"/>
          </w:tcPr>
          <w:p w14:paraId="426881B4" w14:textId="77777777" w:rsidR="00792CB0" w:rsidRDefault="00792CB0">
            <w:pPr>
              <w:autoSpaceDE w:val="0"/>
              <w:autoSpaceDN w:val="0"/>
              <w:adjustRightInd w:val="0"/>
              <w:spacing w:line="360" w:lineRule="auto"/>
              <w:jc w:val="center"/>
              <w:rPr>
                <w:rFonts w:ascii="方正仿宋_GBK" w:eastAsia="方正仿宋_GBK" w:hAnsi="Times New Roman"/>
                <w:b/>
                <w:bCs/>
                <w:color w:val="000000" w:themeColor="text1"/>
                <w:kern w:val="0"/>
                <w:szCs w:val="21"/>
              </w:rPr>
            </w:pPr>
          </w:p>
        </w:tc>
      </w:tr>
      <w:tr w:rsidR="00792CB0" w14:paraId="426881BC" w14:textId="77777777">
        <w:trPr>
          <w:cantSplit/>
          <w:trHeight w:val="442"/>
        </w:trPr>
        <w:tc>
          <w:tcPr>
            <w:tcW w:w="1637" w:type="dxa"/>
            <w:vAlign w:val="center"/>
          </w:tcPr>
          <w:p w14:paraId="426881B6"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营业执照号</w:t>
            </w:r>
          </w:p>
        </w:tc>
        <w:tc>
          <w:tcPr>
            <w:tcW w:w="1964" w:type="dxa"/>
            <w:gridSpan w:val="2"/>
            <w:vAlign w:val="center"/>
          </w:tcPr>
          <w:p w14:paraId="426881B7"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c>
          <w:tcPr>
            <w:tcW w:w="1206" w:type="dxa"/>
            <w:vMerge/>
            <w:vAlign w:val="center"/>
          </w:tcPr>
          <w:p w14:paraId="426881B8"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c>
          <w:tcPr>
            <w:tcW w:w="1436" w:type="dxa"/>
            <w:gridSpan w:val="3"/>
            <w:vAlign w:val="center"/>
          </w:tcPr>
          <w:p w14:paraId="426881B9"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高级职称</w:t>
            </w:r>
          </w:p>
          <w:p w14:paraId="426881BA"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人员</w:t>
            </w:r>
          </w:p>
        </w:tc>
        <w:tc>
          <w:tcPr>
            <w:tcW w:w="2017" w:type="dxa"/>
            <w:gridSpan w:val="2"/>
            <w:vAlign w:val="center"/>
          </w:tcPr>
          <w:p w14:paraId="426881BB" w14:textId="77777777" w:rsidR="00792CB0" w:rsidRDefault="00792CB0">
            <w:pPr>
              <w:autoSpaceDE w:val="0"/>
              <w:autoSpaceDN w:val="0"/>
              <w:adjustRightInd w:val="0"/>
              <w:spacing w:line="360" w:lineRule="auto"/>
              <w:jc w:val="center"/>
              <w:rPr>
                <w:rFonts w:ascii="方正仿宋_GBK" w:eastAsia="方正仿宋_GBK" w:hAnsi="Times New Roman"/>
                <w:b/>
                <w:bCs/>
                <w:color w:val="000000" w:themeColor="text1"/>
                <w:kern w:val="0"/>
                <w:szCs w:val="21"/>
              </w:rPr>
            </w:pPr>
          </w:p>
        </w:tc>
      </w:tr>
      <w:tr w:rsidR="00792CB0" w14:paraId="426881C3" w14:textId="77777777">
        <w:trPr>
          <w:cantSplit/>
          <w:trHeight w:val="442"/>
        </w:trPr>
        <w:tc>
          <w:tcPr>
            <w:tcW w:w="1637" w:type="dxa"/>
            <w:vAlign w:val="center"/>
          </w:tcPr>
          <w:p w14:paraId="426881BD"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注册资金</w:t>
            </w:r>
          </w:p>
        </w:tc>
        <w:tc>
          <w:tcPr>
            <w:tcW w:w="1964" w:type="dxa"/>
            <w:gridSpan w:val="2"/>
            <w:vAlign w:val="center"/>
          </w:tcPr>
          <w:p w14:paraId="426881BE"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c>
          <w:tcPr>
            <w:tcW w:w="1206" w:type="dxa"/>
            <w:vMerge/>
            <w:vAlign w:val="center"/>
          </w:tcPr>
          <w:p w14:paraId="426881BF"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c>
          <w:tcPr>
            <w:tcW w:w="1436" w:type="dxa"/>
            <w:gridSpan w:val="3"/>
            <w:vAlign w:val="center"/>
          </w:tcPr>
          <w:p w14:paraId="426881C0"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中级职称</w:t>
            </w:r>
          </w:p>
          <w:p w14:paraId="426881C1"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人员</w:t>
            </w:r>
          </w:p>
        </w:tc>
        <w:tc>
          <w:tcPr>
            <w:tcW w:w="2017" w:type="dxa"/>
            <w:gridSpan w:val="2"/>
            <w:vAlign w:val="center"/>
          </w:tcPr>
          <w:p w14:paraId="426881C2" w14:textId="77777777" w:rsidR="00792CB0" w:rsidRDefault="00792CB0">
            <w:pPr>
              <w:autoSpaceDE w:val="0"/>
              <w:autoSpaceDN w:val="0"/>
              <w:adjustRightInd w:val="0"/>
              <w:spacing w:line="360" w:lineRule="auto"/>
              <w:jc w:val="center"/>
              <w:rPr>
                <w:rFonts w:ascii="方正仿宋_GBK" w:eastAsia="方正仿宋_GBK" w:hAnsi="Times New Roman"/>
                <w:b/>
                <w:bCs/>
                <w:color w:val="000000" w:themeColor="text1"/>
                <w:kern w:val="0"/>
                <w:szCs w:val="21"/>
              </w:rPr>
            </w:pPr>
          </w:p>
        </w:tc>
      </w:tr>
      <w:tr w:rsidR="00792CB0" w14:paraId="426881CA" w14:textId="77777777">
        <w:trPr>
          <w:cantSplit/>
          <w:trHeight w:val="462"/>
        </w:trPr>
        <w:tc>
          <w:tcPr>
            <w:tcW w:w="1637" w:type="dxa"/>
            <w:vAlign w:val="center"/>
          </w:tcPr>
          <w:p w14:paraId="426881C4"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开户银行</w:t>
            </w:r>
          </w:p>
        </w:tc>
        <w:tc>
          <w:tcPr>
            <w:tcW w:w="1964" w:type="dxa"/>
            <w:gridSpan w:val="2"/>
            <w:vAlign w:val="center"/>
          </w:tcPr>
          <w:p w14:paraId="426881C5"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c>
          <w:tcPr>
            <w:tcW w:w="1206" w:type="dxa"/>
            <w:vMerge/>
            <w:vAlign w:val="center"/>
          </w:tcPr>
          <w:p w14:paraId="426881C6"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c>
          <w:tcPr>
            <w:tcW w:w="1436" w:type="dxa"/>
            <w:gridSpan w:val="3"/>
            <w:vAlign w:val="center"/>
          </w:tcPr>
          <w:p w14:paraId="426881C7"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初级职称</w:t>
            </w:r>
          </w:p>
          <w:p w14:paraId="426881C8"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人员</w:t>
            </w:r>
          </w:p>
        </w:tc>
        <w:tc>
          <w:tcPr>
            <w:tcW w:w="2017" w:type="dxa"/>
            <w:gridSpan w:val="2"/>
            <w:vAlign w:val="center"/>
          </w:tcPr>
          <w:p w14:paraId="426881C9" w14:textId="77777777" w:rsidR="00792CB0" w:rsidRDefault="00792CB0">
            <w:pPr>
              <w:autoSpaceDE w:val="0"/>
              <w:autoSpaceDN w:val="0"/>
              <w:adjustRightInd w:val="0"/>
              <w:spacing w:line="360" w:lineRule="auto"/>
              <w:jc w:val="center"/>
              <w:rPr>
                <w:rFonts w:ascii="方正仿宋_GBK" w:eastAsia="方正仿宋_GBK" w:hAnsi="Times New Roman"/>
                <w:b/>
                <w:bCs/>
                <w:color w:val="000000" w:themeColor="text1"/>
                <w:kern w:val="0"/>
                <w:szCs w:val="21"/>
              </w:rPr>
            </w:pPr>
          </w:p>
        </w:tc>
      </w:tr>
      <w:tr w:rsidR="00792CB0" w14:paraId="426881D0" w14:textId="77777777">
        <w:trPr>
          <w:cantSplit/>
          <w:trHeight w:val="442"/>
        </w:trPr>
        <w:tc>
          <w:tcPr>
            <w:tcW w:w="1637" w:type="dxa"/>
            <w:vAlign w:val="center"/>
          </w:tcPr>
          <w:p w14:paraId="426881CB"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账号</w:t>
            </w:r>
          </w:p>
        </w:tc>
        <w:tc>
          <w:tcPr>
            <w:tcW w:w="1964" w:type="dxa"/>
            <w:gridSpan w:val="2"/>
            <w:vAlign w:val="center"/>
          </w:tcPr>
          <w:p w14:paraId="426881CC"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c>
          <w:tcPr>
            <w:tcW w:w="1206" w:type="dxa"/>
            <w:vMerge/>
            <w:vAlign w:val="center"/>
          </w:tcPr>
          <w:p w14:paraId="426881CD" w14:textId="77777777" w:rsidR="00792CB0" w:rsidRDefault="00792CB0">
            <w:pPr>
              <w:autoSpaceDE w:val="0"/>
              <w:autoSpaceDN w:val="0"/>
              <w:adjustRightInd w:val="0"/>
              <w:spacing w:line="360" w:lineRule="auto"/>
              <w:jc w:val="center"/>
              <w:rPr>
                <w:rFonts w:ascii="方正仿宋_GBK" w:eastAsia="方正仿宋_GBK" w:hAnsi="Times New Roman"/>
                <w:color w:val="000000" w:themeColor="text1"/>
                <w:kern w:val="0"/>
                <w:szCs w:val="21"/>
              </w:rPr>
            </w:pPr>
          </w:p>
        </w:tc>
        <w:tc>
          <w:tcPr>
            <w:tcW w:w="1436" w:type="dxa"/>
            <w:gridSpan w:val="3"/>
            <w:vAlign w:val="center"/>
          </w:tcPr>
          <w:p w14:paraId="426881CE"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技工</w:t>
            </w:r>
          </w:p>
        </w:tc>
        <w:tc>
          <w:tcPr>
            <w:tcW w:w="2017" w:type="dxa"/>
            <w:gridSpan w:val="2"/>
            <w:vAlign w:val="center"/>
          </w:tcPr>
          <w:p w14:paraId="426881CF" w14:textId="77777777" w:rsidR="00792CB0" w:rsidRDefault="00792CB0">
            <w:pPr>
              <w:autoSpaceDE w:val="0"/>
              <w:autoSpaceDN w:val="0"/>
              <w:adjustRightInd w:val="0"/>
              <w:spacing w:line="360" w:lineRule="auto"/>
              <w:jc w:val="center"/>
              <w:rPr>
                <w:rFonts w:ascii="方正仿宋_GBK" w:eastAsia="方正仿宋_GBK" w:hAnsi="Times New Roman"/>
                <w:b/>
                <w:bCs/>
                <w:color w:val="000000" w:themeColor="text1"/>
                <w:kern w:val="0"/>
                <w:szCs w:val="21"/>
              </w:rPr>
            </w:pPr>
          </w:p>
        </w:tc>
      </w:tr>
      <w:tr w:rsidR="00792CB0" w14:paraId="426881D3" w14:textId="77777777">
        <w:trPr>
          <w:cantSplit/>
          <w:trHeight w:val="1032"/>
        </w:trPr>
        <w:tc>
          <w:tcPr>
            <w:tcW w:w="1637" w:type="dxa"/>
            <w:vAlign w:val="center"/>
          </w:tcPr>
          <w:p w14:paraId="426881D1"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经营范围</w:t>
            </w:r>
          </w:p>
        </w:tc>
        <w:tc>
          <w:tcPr>
            <w:tcW w:w="6623" w:type="dxa"/>
            <w:gridSpan w:val="8"/>
            <w:vAlign w:val="center"/>
          </w:tcPr>
          <w:p w14:paraId="426881D2" w14:textId="77777777" w:rsidR="00792CB0" w:rsidRDefault="00792CB0">
            <w:pPr>
              <w:autoSpaceDE w:val="0"/>
              <w:autoSpaceDN w:val="0"/>
              <w:adjustRightInd w:val="0"/>
              <w:spacing w:line="360" w:lineRule="auto"/>
              <w:rPr>
                <w:rFonts w:ascii="方正仿宋_GBK" w:eastAsia="方正仿宋_GBK" w:hAnsi="Times New Roman"/>
                <w:b/>
                <w:bCs/>
                <w:color w:val="000000" w:themeColor="text1"/>
                <w:kern w:val="0"/>
                <w:szCs w:val="21"/>
              </w:rPr>
            </w:pPr>
          </w:p>
        </w:tc>
      </w:tr>
      <w:tr w:rsidR="00792CB0" w14:paraId="426881D6" w14:textId="77777777">
        <w:trPr>
          <w:cantSplit/>
          <w:trHeight w:val="835"/>
        </w:trPr>
        <w:tc>
          <w:tcPr>
            <w:tcW w:w="1637" w:type="dxa"/>
            <w:vAlign w:val="center"/>
          </w:tcPr>
          <w:p w14:paraId="426881D4" w14:textId="77777777" w:rsidR="00792CB0" w:rsidRDefault="006C31FC">
            <w:pPr>
              <w:autoSpaceDE w:val="0"/>
              <w:autoSpaceDN w:val="0"/>
              <w:adjustRightInd w:val="0"/>
              <w:spacing w:line="360" w:lineRule="auto"/>
              <w:jc w:val="center"/>
              <w:rPr>
                <w:rFonts w:ascii="方正仿宋_GBK" w:eastAsia="方正仿宋_GBK" w:hAnsi="Times New Roman"/>
                <w:color w:val="000000" w:themeColor="text1"/>
                <w:kern w:val="0"/>
                <w:szCs w:val="21"/>
              </w:rPr>
            </w:pPr>
            <w:r>
              <w:rPr>
                <w:rFonts w:ascii="方正仿宋_GBK" w:eastAsia="方正仿宋_GBK" w:hAnsi="Times New Roman" w:hint="eastAsia"/>
                <w:color w:val="000000" w:themeColor="text1"/>
                <w:kern w:val="0"/>
                <w:szCs w:val="21"/>
              </w:rPr>
              <w:t>备注</w:t>
            </w:r>
          </w:p>
        </w:tc>
        <w:tc>
          <w:tcPr>
            <w:tcW w:w="6623" w:type="dxa"/>
            <w:gridSpan w:val="8"/>
          </w:tcPr>
          <w:p w14:paraId="426881D5" w14:textId="77777777" w:rsidR="00792CB0" w:rsidRDefault="00792CB0">
            <w:pPr>
              <w:autoSpaceDE w:val="0"/>
              <w:autoSpaceDN w:val="0"/>
              <w:adjustRightInd w:val="0"/>
              <w:spacing w:line="360" w:lineRule="auto"/>
              <w:jc w:val="left"/>
              <w:rPr>
                <w:rFonts w:ascii="方正仿宋_GBK" w:eastAsia="方正仿宋_GBK" w:hAnsi="Times New Roman"/>
                <w:color w:val="000000" w:themeColor="text1"/>
                <w:kern w:val="0"/>
                <w:szCs w:val="21"/>
              </w:rPr>
            </w:pPr>
          </w:p>
        </w:tc>
      </w:tr>
    </w:tbl>
    <w:p w14:paraId="426881D7" w14:textId="77777777" w:rsidR="00792CB0" w:rsidRDefault="006C31FC">
      <w:pPr>
        <w:adjustRightInd w:val="0"/>
        <w:spacing w:line="360" w:lineRule="auto"/>
        <w:ind w:firstLineChars="175" w:firstLine="420"/>
        <w:jc w:val="left"/>
        <w:rPr>
          <w:rFonts w:ascii="方正仿宋_GBK" w:eastAsia="方正仿宋_GBK" w:hAnsi="Times New Roman"/>
          <w:bCs/>
          <w:color w:val="000000" w:themeColor="text1"/>
          <w:sz w:val="24"/>
        </w:rPr>
      </w:pPr>
      <w:r>
        <w:rPr>
          <w:rFonts w:ascii="方正仿宋_GBK" w:eastAsia="方正仿宋_GBK" w:hAnsi="Times New Roman" w:hint="eastAsia"/>
          <w:bCs/>
          <w:color w:val="000000" w:themeColor="text1"/>
          <w:sz w:val="24"/>
        </w:rPr>
        <w:t>供应商名称：        （盖章）</w:t>
      </w:r>
    </w:p>
    <w:p w14:paraId="426881D8" w14:textId="77777777" w:rsidR="00792CB0" w:rsidRDefault="006C31FC">
      <w:pPr>
        <w:adjustRightInd w:val="0"/>
        <w:spacing w:line="360" w:lineRule="auto"/>
        <w:ind w:firstLineChars="175" w:firstLine="420"/>
        <w:jc w:val="left"/>
        <w:rPr>
          <w:rFonts w:ascii="方正仿宋_GBK" w:eastAsia="方正仿宋_GBK" w:hAnsi="Times New Roman"/>
          <w:bCs/>
          <w:color w:val="000000" w:themeColor="text1"/>
          <w:sz w:val="24"/>
        </w:rPr>
      </w:pPr>
      <w:r>
        <w:rPr>
          <w:rFonts w:ascii="方正仿宋_GBK" w:eastAsia="方正仿宋_GBK" w:hAnsi="Times New Roman" w:hint="eastAsia"/>
          <w:color w:val="000000" w:themeColor="text1"/>
          <w:sz w:val="24"/>
        </w:rPr>
        <w:t>法定代表人或授权代表（签字）</w:t>
      </w:r>
      <w:r>
        <w:rPr>
          <w:rFonts w:ascii="方正仿宋_GBK" w:eastAsia="方正仿宋_GBK" w:hAnsi="Times New Roman" w:hint="eastAsia"/>
          <w:bCs/>
          <w:color w:val="000000" w:themeColor="text1"/>
          <w:sz w:val="24"/>
        </w:rPr>
        <w:t>：</w:t>
      </w:r>
    </w:p>
    <w:p w14:paraId="426881D9" w14:textId="77777777" w:rsidR="00792CB0" w:rsidRDefault="006C31FC">
      <w:pPr>
        <w:adjustRightInd w:val="0"/>
        <w:spacing w:line="360" w:lineRule="auto"/>
        <w:ind w:firstLineChars="175" w:firstLine="420"/>
        <w:jc w:val="left"/>
        <w:rPr>
          <w:rFonts w:ascii="方正仿宋_GBK" w:eastAsia="方正仿宋_GBK" w:hAnsi="Times New Roman"/>
          <w:bCs/>
          <w:color w:val="000000" w:themeColor="text1"/>
          <w:sz w:val="24"/>
        </w:rPr>
      </w:pPr>
      <w:r>
        <w:rPr>
          <w:rFonts w:ascii="方正仿宋_GBK" w:eastAsia="方正仿宋_GBK" w:hAnsi="Times New Roman" w:hint="eastAsia"/>
          <w:bCs/>
          <w:color w:val="000000" w:themeColor="text1"/>
          <w:sz w:val="24"/>
        </w:rPr>
        <w:t>日期:</w:t>
      </w:r>
      <w:bookmarkEnd w:id="77"/>
      <w:bookmarkEnd w:id="78"/>
    </w:p>
    <w:p w14:paraId="426881DA" w14:textId="77777777" w:rsidR="00792CB0" w:rsidRDefault="006C31FC">
      <w:pPr>
        <w:pStyle w:val="3"/>
        <w:numPr>
          <w:ilvl w:val="2"/>
          <w:numId w:val="0"/>
        </w:numPr>
        <w:rPr>
          <w:rFonts w:ascii="方正仿宋_GBK" w:eastAsia="方正仿宋_GBK" w:hAnsi="Times New Roman"/>
          <w:color w:val="000000" w:themeColor="text1"/>
          <w:lang w:eastAsia="zh-CN" w:bidi="ar-SA"/>
        </w:rPr>
      </w:pPr>
      <w:r>
        <w:rPr>
          <w:rFonts w:ascii="方正仿宋_GBK" w:eastAsia="方正仿宋_GBK" w:hAnsi="Times New Roman" w:hint="eastAsia"/>
          <w:color w:val="000000" w:themeColor="text1"/>
          <w:lang w:eastAsia="zh-CN" w:bidi="ar-SA"/>
        </w:rPr>
        <w:t>附件7：人员配备表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908"/>
        <w:gridCol w:w="908"/>
        <w:gridCol w:w="908"/>
        <w:gridCol w:w="909"/>
        <w:gridCol w:w="958"/>
        <w:gridCol w:w="1080"/>
        <w:gridCol w:w="953"/>
        <w:gridCol w:w="824"/>
      </w:tblGrid>
      <w:tr w:rsidR="00792CB0" w14:paraId="426881E1" w14:textId="77777777">
        <w:trPr>
          <w:cantSplit/>
          <w:trHeight w:val="530"/>
          <w:jc w:val="center"/>
        </w:trPr>
        <w:tc>
          <w:tcPr>
            <w:tcW w:w="1074" w:type="dxa"/>
            <w:vMerge w:val="restart"/>
            <w:vAlign w:val="center"/>
          </w:tcPr>
          <w:p w14:paraId="426881DB" w14:textId="77777777" w:rsidR="00792CB0" w:rsidRDefault="006C31FC">
            <w:pPr>
              <w:spacing w:line="360" w:lineRule="auto"/>
              <w:jc w:val="center"/>
              <w:rPr>
                <w:rFonts w:ascii="宋体" w:hAnsi="宋体" w:cs="宋体"/>
                <w:color w:val="000000" w:themeColor="text1"/>
                <w:sz w:val="24"/>
              </w:rPr>
            </w:pPr>
            <w:bookmarkStart w:id="79" w:name="_Toc491724586"/>
            <w:bookmarkStart w:id="80" w:name="_Toc62130598"/>
            <w:r>
              <w:rPr>
                <w:rFonts w:ascii="宋体" w:hAnsi="宋体" w:cs="宋体" w:hint="eastAsia"/>
                <w:color w:val="000000" w:themeColor="text1"/>
                <w:sz w:val="24"/>
              </w:rPr>
              <w:lastRenderedPageBreak/>
              <w:t>类别</w:t>
            </w:r>
            <w:bookmarkEnd w:id="79"/>
          </w:p>
        </w:tc>
        <w:tc>
          <w:tcPr>
            <w:tcW w:w="908" w:type="dxa"/>
            <w:vMerge w:val="restart"/>
            <w:vAlign w:val="center"/>
          </w:tcPr>
          <w:p w14:paraId="426881DC" w14:textId="77777777" w:rsidR="00792CB0" w:rsidRDefault="006C31FC">
            <w:pPr>
              <w:spacing w:line="360" w:lineRule="auto"/>
              <w:jc w:val="center"/>
              <w:rPr>
                <w:rFonts w:ascii="宋体" w:hAnsi="宋体" w:cs="宋体"/>
                <w:color w:val="000000" w:themeColor="text1"/>
                <w:sz w:val="24"/>
              </w:rPr>
            </w:pPr>
            <w:bookmarkStart w:id="81" w:name="_Toc491724587"/>
            <w:r>
              <w:rPr>
                <w:rFonts w:ascii="宋体" w:hAnsi="宋体" w:cs="宋体" w:hint="eastAsia"/>
                <w:color w:val="000000" w:themeColor="text1"/>
                <w:sz w:val="24"/>
              </w:rPr>
              <w:t>职务</w:t>
            </w:r>
            <w:bookmarkEnd w:id="81"/>
          </w:p>
        </w:tc>
        <w:tc>
          <w:tcPr>
            <w:tcW w:w="908" w:type="dxa"/>
            <w:vMerge w:val="restart"/>
            <w:vAlign w:val="center"/>
          </w:tcPr>
          <w:p w14:paraId="426881DD" w14:textId="77777777" w:rsidR="00792CB0" w:rsidRDefault="006C31FC">
            <w:pPr>
              <w:spacing w:line="360" w:lineRule="auto"/>
              <w:jc w:val="center"/>
              <w:rPr>
                <w:rFonts w:ascii="宋体" w:hAnsi="宋体" w:cs="宋体"/>
                <w:color w:val="000000" w:themeColor="text1"/>
                <w:sz w:val="24"/>
              </w:rPr>
            </w:pPr>
            <w:bookmarkStart w:id="82" w:name="_Toc491724588"/>
            <w:r>
              <w:rPr>
                <w:rFonts w:ascii="宋体" w:hAnsi="宋体" w:cs="宋体" w:hint="eastAsia"/>
                <w:color w:val="000000" w:themeColor="text1"/>
                <w:sz w:val="24"/>
              </w:rPr>
              <w:t>姓名</w:t>
            </w:r>
            <w:bookmarkEnd w:id="82"/>
          </w:p>
        </w:tc>
        <w:tc>
          <w:tcPr>
            <w:tcW w:w="908" w:type="dxa"/>
            <w:vMerge w:val="restart"/>
            <w:vAlign w:val="center"/>
          </w:tcPr>
          <w:p w14:paraId="426881DE" w14:textId="77777777" w:rsidR="00792CB0" w:rsidRDefault="006C31FC">
            <w:pPr>
              <w:spacing w:line="360" w:lineRule="auto"/>
              <w:jc w:val="center"/>
              <w:rPr>
                <w:rFonts w:ascii="宋体" w:hAnsi="宋体" w:cs="宋体"/>
                <w:color w:val="000000" w:themeColor="text1"/>
                <w:sz w:val="24"/>
              </w:rPr>
            </w:pPr>
            <w:bookmarkStart w:id="83" w:name="_Toc491724589"/>
            <w:r>
              <w:rPr>
                <w:rFonts w:ascii="宋体" w:hAnsi="宋体" w:cs="宋体" w:hint="eastAsia"/>
                <w:color w:val="000000" w:themeColor="text1"/>
                <w:sz w:val="24"/>
              </w:rPr>
              <w:t>职称</w:t>
            </w:r>
            <w:bookmarkEnd w:id="83"/>
          </w:p>
        </w:tc>
        <w:tc>
          <w:tcPr>
            <w:tcW w:w="909" w:type="dxa"/>
            <w:vMerge w:val="restart"/>
            <w:vAlign w:val="center"/>
          </w:tcPr>
          <w:p w14:paraId="426881DF" w14:textId="77777777" w:rsidR="00792CB0" w:rsidRDefault="006C31FC">
            <w:pPr>
              <w:spacing w:line="360" w:lineRule="auto"/>
              <w:jc w:val="center"/>
              <w:rPr>
                <w:rFonts w:ascii="宋体" w:hAnsi="宋体" w:cs="宋体"/>
                <w:color w:val="000000" w:themeColor="text1"/>
                <w:sz w:val="24"/>
              </w:rPr>
            </w:pPr>
            <w:bookmarkStart w:id="84" w:name="_Toc491724590"/>
            <w:r>
              <w:rPr>
                <w:rFonts w:ascii="宋体" w:hAnsi="宋体" w:cs="宋体" w:hint="eastAsia"/>
                <w:color w:val="000000" w:themeColor="text1"/>
                <w:sz w:val="24"/>
              </w:rPr>
              <w:t>常住地</w:t>
            </w:r>
            <w:bookmarkEnd w:id="84"/>
          </w:p>
        </w:tc>
        <w:tc>
          <w:tcPr>
            <w:tcW w:w="3815" w:type="dxa"/>
            <w:gridSpan w:val="4"/>
            <w:vAlign w:val="center"/>
          </w:tcPr>
          <w:p w14:paraId="426881E0" w14:textId="77777777" w:rsidR="00792CB0" w:rsidRDefault="006C31FC">
            <w:pPr>
              <w:spacing w:line="360" w:lineRule="auto"/>
              <w:jc w:val="center"/>
              <w:rPr>
                <w:rFonts w:ascii="宋体" w:hAnsi="宋体" w:cs="宋体"/>
                <w:color w:val="000000" w:themeColor="text1"/>
                <w:sz w:val="24"/>
              </w:rPr>
            </w:pPr>
            <w:bookmarkStart w:id="85" w:name="_Toc491724591"/>
            <w:r>
              <w:rPr>
                <w:rFonts w:ascii="宋体" w:hAnsi="宋体" w:cs="宋体" w:hint="eastAsia"/>
                <w:color w:val="000000" w:themeColor="text1"/>
                <w:sz w:val="24"/>
              </w:rPr>
              <w:t>资格证明（附复印件）</w:t>
            </w:r>
            <w:bookmarkEnd w:id="85"/>
          </w:p>
        </w:tc>
      </w:tr>
      <w:tr w:rsidR="00792CB0" w14:paraId="426881EC" w14:textId="77777777">
        <w:trPr>
          <w:cantSplit/>
          <w:trHeight w:val="530"/>
          <w:jc w:val="center"/>
        </w:trPr>
        <w:tc>
          <w:tcPr>
            <w:tcW w:w="1074" w:type="dxa"/>
            <w:vMerge/>
            <w:vAlign w:val="center"/>
          </w:tcPr>
          <w:p w14:paraId="426881E2" w14:textId="77777777" w:rsidR="00792CB0" w:rsidRDefault="00792CB0">
            <w:pPr>
              <w:spacing w:line="360" w:lineRule="auto"/>
              <w:jc w:val="center"/>
              <w:rPr>
                <w:rFonts w:ascii="宋体" w:hAnsi="宋体" w:cs="宋体"/>
                <w:color w:val="000000" w:themeColor="text1"/>
                <w:sz w:val="24"/>
              </w:rPr>
            </w:pPr>
          </w:p>
        </w:tc>
        <w:tc>
          <w:tcPr>
            <w:tcW w:w="908" w:type="dxa"/>
            <w:vMerge/>
            <w:vAlign w:val="center"/>
          </w:tcPr>
          <w:p w14:paraId="426881E3" w14:textId="77777777" w:rsidR="00792CB0" w:rsidRDefault="00792CB0">
            <w:pPr>
              <w:spacing w:line="360" w:lineRule="auto"/>
              <w:jc w:val="center"/>
              <w:rPr>
                <w:rFonts w:ascii="宋体" w:hAnsi="宋体" w:cs="宋体"/>
                <w:color w:val="000000" w:themeColor="text1"/>
                <w:sz w:val="24"/>
              </w:rPr>
            </w:pPr>
          </w:p>
        </w:tc>
        <w:tc>
          <w:tcPr>
            <w:tcW w:w="908" w:type="dxa"/>
            <w:vMerge/>
            <w:vAlign w:val="center"/>
          </w:tcPr>
          <w:p w14:paraId="426881E4" w14:textId="77777777" w:rsidR="00792CB0" w:rsidRDefault="00792CB0">
            <w:pPr>
              <w:spacing w:line="360" w:lineRule="auto"/>
              <w:jc w:val="center"/>
              <w:rPr>
                <w:rFonts w:ascii="宋体" w:hAnsi="宋体" w:cs="宋体"/>
                <w:color w:val="000000" w:themeColor="text1"/>
                <w:sz w:val="24"/>
              </w:rPr>
            </w:pPr>
          </w:p>
        </w:tc>
        <w:tc>
          <w:tcPr>
            <w:tcW w:w="908" w:type="dxa"/>
            <w:vMerge/>
            <w:vAlign w:val="center"/>
          </w:tcPr>
          <w:p w14:paraId="426881E5" w14:textId="77777777" w:rsidR="00792CB0" w:rsidRDefault="00792CB0">
            <w:pPr>
              <w:spacing w:line="360" w:lineRule="auto"/>
              <w:jc w:val="center"/>
              <w:rPr>
                <w:rFonts w:ascii="宋体" w:hAnsi="宋体" w:cs="宋体"/>
                <w:color w:val="000000" w:themeColor="text1"/>
                <w:sz w:val="24"/>
              </w:rPr>
            </w:pPr>
          </w:p>
        </w:tc>
        <w:tc>
          <w:tcPr>
            <w:tcW w:w="909" w:type="dxa"/>
            <w:vMerge/>
            <w:vAlign w:val="center"/>
          </w:tcPr>
          <w:p w14:paraId="426881E6" w14:textId="77777777" w:rsidR="00792CB0" w:rsidRDefault="00792CB0">
            <w:pPr>
              <w:spacing w:line="360" w:lineRule="auto"/>
              <w:jc w:val="center"/>
              <w:rPr>
                <w:rFonts w:ascii="宋体" w:hAnsi="宋体" w:cs="宋体"/>
                <w:color w:val="000000" w:themeColor="text1"/>
                <w:sz w:val="24"/>
              </w:rPr>
            </w:pPr>
          </w:p>
        </w:tc>
        <w:tc>
          <w:tcPr>
            <w:tcW w:w="958" w:type="dxa"/>
            <w:vAlign w:val="center"/>
          </w:tcPr>
          <w:p w14:paraId="426881E7" w14:textId="77777777" w:rsidR="00792CB0" w:rsidRDefault="006C31FC">
            <w:pPr>
              <w:spacing w:line="360" w:lineRule="auto"/>
              <w:jc w:val="center"/>
              <w:rPr>
                <w:rFonts w:ascii="宋体" w:hAnsi="宋体" w:cs="宋体"/>
                <w:color w:val="000000" w:themeColor="text1"/>
                <w:sz w:val="24"/>
              </w:rPr>
            </w:pPr>
            <w:bookmarkStart w:id="86" w:name="_Toc491724592"/>
            <w:r>
              <w:rPr>
                <w:rFonts w:ascii="宋体" w:hAnsi="宋体" w:cs="宋体" w:hint="eastAsia"/>
                <w:color w:val="000000" w:themeColor="text1"/>
                <w:sz w:val="24"/>
              </w:rPr>
              <w:t>证书</w:t>
            </w:r>
            <w:bookmarkEnd w:id="86"/>
          </w:p>
          <w:p w14:paraId="426881E8" w14:textId="77777777" w:rsidR="00792CB0" w:rsidRDefault="006C31FC">
            <w:pPr>
              <w:spacing w:line="360" w:lineRule="auto"/>
              <w:jc w:val="center"/>
              <w:rPr>
                <w:rFonts w:ascii="宋体" w:hAnsi="宋体" w:cs="宋体"/>
                <w:color w:val="000000" w:themeColor="text1"/>
                <w:sz w:val="24"/>
              </w:rPr>
            </w:pPr>
            <w:bookmarkStart w:id="87" w:name="_Toc491724593"/>
            <w:r>
              <w:rPr>
                <w:rFonts w:ascii="宋体" w:hAnsi="宋体" w:cs="宋体" w:hint="eastAsia"/>
                <w:color w:val="000000" w:themeColor="text1"/>
                <w:sz w:val="24"/>
              </w:rPr>
              <w:t>名称</w:t>
            </w:r>
            <w:bookmarkEnd w:id="87"/>
          </w:p>
        </w:tc>
        <w:tc>
          <w:tcPr>
            <w:tcW w:w="1080" w:type="dxa"/>
            <w:vAlign w:val="center"/>
          </w:tcPr>
          <w:p w14:paraId="426881E9" w14:textId="77777777" w:rsidR="00792CB0" w:rsidRDefault="006C31FC">
            <w:pPr>
              <w:spacing w:line="360" w:lineRule="auto"/>
              <w:jc w:val="center"/>
              <w:rPr>
                <w:rFonts w:ascii="宋体" w:hAnsi="宋体" w:cs="宋体"/>
                <w:color w:val="000000" w:themeColor="text1"/>
                <w:sz w:val="24"/>
              </w:rPr>
            </w:pPr>
            <w:bookmarkStart w:id="88" w:name="_Toc491724594"/>
            <w:r>
              <w:rPr>
                <w:rFonts w:ascii="宋体" w:hAnsi="宋体" w:cs="宋体" w:hint="eastAsia"/>
                <w:color w:val="000000" w:themeColor="text1"/>
                <w:sz w:val="24"/>
              </w:rPr>
              <w:t>级别</w:t>
            </w:r>
            <w:bookmarkEnd w:id="88"/>
          </w:p>
        </w:tc>
        <w:tc>
          <w:tcPr>
            <w:tcW w:w="953" w:type="dxa"/>
            <w:vAlign w:val="center"/>
          </w:tcPr>
          <w:p w14:paraId="426881EA" w14:textId="77777777" w:rsidR="00792CB0" w:rsidRDefault="006C31FC">
            <w:pPr>
              <w:spacing w:line="360" w:lineRule="auto"/>
              <w:jc w:val="center"/>
              <w:rPr>
                <w:rFonts w:ascii="宋体" w:hAnsi="宋体" w:cs="宋体"/>
                <w:color w:val="000000" w:themeColor="text1"/>
                <w:sz w:val="24"/>
              </w:rPr>
            </w:pPr>
            <w:bookmarkStart w:id="89" w:name="_Toc491724595"/>
            <w:r>
              <w:rPr>
                <w:rFonts w:ascii="宋体" w:hAnsi="宋体" w:cs="宋体" w:hint="eastAsia"/>
                <w:color w:val="000000" w:themeColor="text1"/>
                <w:sz w:val="24"/>
              </w:rPr>
              <w:t>证号</w:t>
            </w:r>
            <w:bookmarkEnd w:id="89"/>
          </w:p>
        </w:tc>
        <w:tc>
          <w:tcPr>
            <w:tcW w:w="824" w:type="dxa"/>
            <w:vAlign w:val="center"/>
          </w:tcPr>
          <w:p w14:paraId="426881EB" w14:textId="77777777" w:rsidR="00792CB0" w:rsidRDefault="006C31FC">
            <w:pPr>
              <w:spacing w:line="360" w:lineRule="auto"/>
              <w:jc w:val="center"/>
              <w:rPr>
                <w:rFonts w:ascii="宋体" w:hAnsi="宋体" w:cs="宋体"/>
                <w:color w:val="000000" w:themeColor="text1"/>
                <w:sz w:val="24"/>
              </w:rPr>
            </w:pPr>
            <w:bookmarkStart w:id="90" w:name="_Toc491724596"/>
            <w:r>
              <w:rPr>
                <w:rFonts w:ascii="宋体" w:hAnsi="宋体" w:cs="宋体" w:hint="eastAsia"/>
                <w:color w:val="000000" w:themeColor="text1"/>
                <w:sz w:val="24"/>
              </w:rPr>
              <w:t>专业</w:t>
            </w:r>
            <w:bookmarkEnd w:id="90"/>
          </w:p>
        </w:tc>
      </w:tr>
      <w:tr w:rsidR="00792CB0" w14:paraId="426881F7" w14:textId="77777777">
        <w:trPr>
          <w:cantSplit/>
          <w:trHeight w:val="531"/>
          <w:jc w:val="center"/>
        </w:trPr>
        <w:tc>
          <w:tcPr>
            <w:tcW w:w="1074" w:type="dxa"/>
            <w:vMerge w:val="restart"/>
            <w:vAlign w:val="center"/>
          </w:tcPr>
          <w:p w14:paraId="426881ED" w14:textId="77777777" w:rsidR="00792CB0" w:rsidRDefault="006C31FC">
            <w:pPr>
              <w:spacing w:line="360" w:lineRule="auto"/>
              <w:jc w:val="center"/>
              <w:rPr>
                <w:rFonts w:ascii="宋体" w:hAnsi="宋体" w:cs="宋体"/>
                <w:color w:val="000000" w:themeColor="text1"/>
                <w:sz w:val="24"/>
              </w:rPr>
            </w:pPr>
            <w:bookmarkStart w:id="91" w:name="_Toc491724597"/>
            <w:r>
              <w:rPr>
                <w:rFonts w:ascii="宋体" w:hAnsi="宋体" w:cs="宋体" w:hint="eastAsia"/>
                <w:color w:val="000000" w:themeColor="text1"/>
                <w:sz w:val="24"/>
              </w:rPr>
              <w:t>管理</w:t>
            </w:r>
            <w:bookmarkEnd w:id="91"/>
          </w:p>
          <w:p w14:paraId="426881EE" w14:textId="77777777" w:rsidR="00792CB0" w:rsidRDefault="006C31FC">
            <w:pPr>
              <w:spacing w:line="360" w:lineRule="auto"/>
              <w:jc w:val="center"/>
              <w:rPr>
                <w:rFonts w:ascii="宋体" w:hAnsi="宋体" w:cs="宋体"/>
                <w:color w:val="000000" w:themeColor="text1"/>
                <w:sz w:val="24"/>
              </w:rPr>
            </w:pPr>
            <w:bookmarkStart w:id="92" w:name="_Toc491724598"/>
            <w:r>
              <w:rPr>
                <w:rFonts w:ascii="宋体" w:hAnsi="宋体" w:cs="宋体" w:hint="eastAsia"/>
                <w:color w:val="000000" w:themeColor="text1"/>
                <w:sz w:val="24"/>
              </w:rPr>
              <w:t>人员</w:t>
            </w:r>
            <w:bookmarkEnd w:id="92"/>
          </w:p>
        </w:tc>
        <w:tc>
          <w:tcPr>
            <w:tcW w:w="908" w:type="dxa"/>
            <w:vAlign w:val="center"/>
          </w:tcPr>
          <w:p w14:paraId="426881EF" w14:textId="77777777" w:rsidR="00792CB0" w:rsidRDefault="00792CB0">
            <w:pPr>
              <w:spacing w:line="360" w:lineRule="auto"/>
              <w:jc w:val="center"/>
              <w:rPr>
                <w:rFonts w:ascii="宋体" w:hAnsi="宋体" w:cs="宋体"/>
                <w:color w:val="000000" w:themeColor="text1"/>
                <w:sz w:val="24"/>
              </w:rPr>
            </w:pPr>
          </w:p>
        </w:tc>
        <w:tc>
          <w:tcPr>
            <w:tcW w:w="908" w:type="dxa"/>
            <w:vAlign w:val="center"/>
          </w:tcPr>
          <w:p w14:paraId="426881F0" w14:textId="77777777" w:rsidR="00792CB0" w:rsidRDefault="00792CB0">
            <w:pPr>
              <w:spacing w:line="360" w:lineRule="auto"/>
              <w:jc w:val="center"/>
              <w:rPr>
                <w:rFonts w:ascii="宋体" w:hAnsi="宋体" w:cs="宋体"/>
                <w:color w:val="000000" w:themeColor="text1"/>
                <w:sz w:val="24"/>
              </w:rPr>
            </w:pPr>
          </w:p>
        </w:tc>
        <w:tc>
          <w:tcPr>
            <w:tcW w:w="908" w:type="dxa"/>
            <w:vAlign w:val="center"/>
          </w:tcPr>
          <w:p w14:paraId="426881F1" w14:textId="77777777" w:rsidR="00792CB0" w:rsidRDefault="00792CB0">
            <w:pPr>
              <w:spacing w:line="360" w:lineRule="auto"/>
              <w:jc w:val="center"/>
              <w:rPr>
                <w:rFonts w:ascii="宋体" w:hAnsi="宋体" w:cs="宋体"/>
                <w:color w:val="000000" w:themeColor="text1"/>
                <w:sz w:val="24"/>
              </w:rPr>
            </w:pPr>
          </w:p>
        </w:tc>
        <w:tc>
          <w:tcPr>
            <w:tcW w:w="909" w:type="dxa"/>
            <w:vAlign w:val="center"/>
          </w:tcPr>
          <w:p w14:paraId="426881F2" w14:textId="77777777" w:rsidR="00792CB0" w:rsidRDefault="00792CB0">
            <w:pPr>
              <w:spacing w:line="360" w:lineRule="auto"/>
              <w:jc w:val="center"/>
              <w:rPr>
                <w:rFonts w:ascii="宋体" w:hAnsi="宋体" w:cs="宋体"/>
                <w:color w:val="000000" w:themeColor="text1"/>
                <w:sz w:val="24"/>
              </w:rPr>
            </w:pPr>
          </w:p>
        </w:tc>
        <w:tc>
          <w:tcPr>
            <w:tcW w:w="958" w:type="dxa"/>
            <w:vAlign w:val="center"/>
          </w:tcPr>
          <w:p w14:paraId="426881F3" w14:textId="77777777" w:rsidR="00792CB0" w:rsidRDefault="00792CB0">
            <w:pPr>
              <w:spacing w:line="360" w:lineRule="auto"/>
              <w:jc w:val="center"/>
              <w:rPr>
                <w:rFonts w:ascii="宋体" w:hAnsi="宋体" w:cs="宋体"/>
                <w:color w:val="000000" w:themeColor="text1"/>
                <w:sz w:val="24"/>
              </w:rPr>
            </w:pPr>
          </w:p>
        </w:tc>
        <w:tc>
          <w:tcPr>
            <w:tcW w:w="1080" w:type="dxa"/>
            <w:vAlign w:val="center"/>
          </w:tcPr>
          <w:p w14:paraId="426881F4" w14:textId="77777777" w:rsidR="00792CB0" w:rsidRDefault="00792CB0">
            <w:pPr>
              <w:spacing w:line="360" w:lineRule="auto"/>
              <w:jc w:val="center"/>
              <w:rPr>
                <w:rFonts w:ascii="宋体" w:hAnsi="宋体" w:cs="宋体"/>
                <w:color w:val="000000" w:themeColor="text1"/>
                <w:sz w:val="24"/>
              </w:rPr>
            </w:pPr>
          </w:p>
        </w:tc>
        <w:tc>
          <w:tcPr>
            <w:tcW w:w="953" w:type="dxa"/>
            <w:vAlign w:val="center"/>
          </w:tcPr>
          <w:p w14:paraId="426881F5" w14:textId="77777777" w:rsidR="00792CB0" w:rsidRDefault="00792CB0">
            <w:pPr>
              <w:spacing w:line="360" w:lineRule="auto"/>
              <w:jc w:val="center"/>
              <w:rPr>
                <w:rFonts w:ascii="宋体" w:hAnsi="宋体" w:cs="宋体"/>
                <w:color w:val="000000" w:themeColor="text1"/>
                <w:sz w:val="24"/>
              </w:rPr>
            </w:pPr>
          </w:p>
        </w:tc>
        <w:tc>
          <w:tcPr>
            <w:tcW w:w="824" w:type="dxa"/>
            <w:vAlign w:val="center"/>
          </w:tcPr>
          <w:p w14:paraId="426881F6" w14:textId="77777777" w:rsidR="00792CB0" w:rsidRDefault="00792CB0">
            <w:pPr>
              <w:spacing w:line="360" w:lineRule="auto"/>
              <w:jc w:val="center"/>
              <w:rPr>
                <w:rFonts w:ascii="宋体" w:hAnsi="宋体" w:cs="宋体"/>
                <w:color w:val="000000" w:themeColor="text1"/>
                <w:sz w:val="24"/>
              </w:rPr>
            </w:pPr>
          </w:p>
        </w:tc>
      </w:tr>
      <w:tr w:rsidR="00792CB0" w14:paraId="42688201" w14:textId="77777777">
        <w:trPr>
          <w:cantSplit/>
          <w:trHeight w:val="530"/>
          <w:jc w:val="center"/>
        </w:trPr>
        <w:tc>
          <w:tcPr>
            <w:tcW w:w="1074" w:type="dxa"/>
            <w:vMerge/>
            <w:vAlign w:val="center"/>
          </w:tcPr>
          <w:p w14:paraId="426881F8" w14:textId="77777777" w:rsidR="00792CB0" w:rsidRDefault="00792CB0">
            <w:pPr>
              <w:spacing w:line="360" w:lineRule="auto"/>
              <w:jc w:val="center"/>
              <w:rPr>
                <w:rFonts w:ascii="宋体" w:hAnsi="宋体" w:cs="宋体"/>
                <w:color w:val="000000" w:themeColor="text1"/>
                <w:sz w:val="24"/>
              </w:rPr>
            </w:pPr>
          </w:p>
        </w:tc>
        <w:tc>
          <w:tcPr>
            <w:tcW w:w="908" w:type="dxa"/>
            <w:vAlign w:val="center"/>
          </w:tcPr>
          <w:p w14:paraId="426881F9" w14:textId="77777777" w:rsidR="00792CB0" w:rsidRDefault="00792CB0">
            <w:pPr>
              <w:spacing w:line="360" w:lineRule="auto"/>
              <w:jc w:val="center"/>
              <w:rPr>
                <w:rFonts w:ascii="宋体" w:hAnsi="宋体" w:cs="宋体"/>
                <w:color w:val="000000" w:themeColor="text1"/>
                <w:sz w:val="24"/>
              </w:rPr>
            </w:pPr>
          </w:p>
        </w:tc>
        <w:tc>
          <w:tcPr>
            <w:tcW w:w="908" w:type="dxa"/>
            <w:vAlign w:val="center"/>
          </w:tcPr>
          <w:p w14:paraId="426881FA" w14:textId="77777777" w:rsidR="00792CB0" w:rsidRDefault="00792CB0">
            <w:pPr>
              <w:spacing w:line="360" w:lineRule="auto"/>
              <w:jc w:val="center"/>
              <w:rPr>
                <w:rFonts w:ascii="宋体" w:hAnsi="宋体" w:cs="宋体"/>
                <w:color w:val="000000" w:themeColor="text1"/>
                <w:sz w:val="24"/>
              </w:rPr>
            </w:pPr>
          </w:p>
        </w:tc>
        <w:tc>
          <w:tcPr>
            <w:tcW w:w="908" w:type="dxa"/>
            <w:vAlign w:val="center"/>
          </w:tcPr>
          <w:p w14:paraId="426881FB" w14:textId="77777777" w:rsidR="00792CB0" w:rsidRDefault="00792CB0">
            <w:pPr>
              <w:spacing w:line="360" w:lineRule="auto"/>
              <w:jc w:val="center"/>
              <w:rPr>
                <w:rFonts w:ascii="宋体" w:hAnsi="宋体" w:cs="宋体"/>
                <w:color w:val="000000" w:themeColor="text1"/>
                <w:sz w:val="24"/>
              </w:rPr>
            </w:pPr>
          </w:p>
        </w:tc>
        <w:tc>
          <w:tcPr>
            <w:tcW w:w="909" w:type="dxa"/>
            <w:vAlign w:val="center"/>
          </w:tcPr>
          <w:p w14:paraId="426881FC" w14:textId="77777777" w:rsidR="00792CB0" w:rsidRDefault="00792CB0">
            <w:pPr>
              <w:spacing w:line="360" w:lineRule="auto"/>
              <w:jc w:val="center"/>
              <w:rPr>
                <w:rFonts w:ascii="宋体" w:hAnsi="宋体" w:cs="宋体"/>
                <w:color w:val="000000" w:themeColor="text1"/>
                <w:sz w:val="24"/>
              </w:rPr>
            </w:pPr>
          </w:p>
        </w:tc>
        <w:tc>
          <w:tcPr>
            <w:tcW w:w="958" w:type="dxa"/>
            <w:vAlign w:val="center"/>
          </w:tcPr>
          <w:p w14:paraId="426881FD" w14:textId="77777777" w:rsidR="00792CB0" w:rsidRDefault="00792CB0">
            <w:pPr>
              <w:spacing w:line="360" w:lineRule="auto"/>
              <w:jc w:val="center"/>
              <w:rPr>
                <w:rFonts w:ascii="宋体" w:hAnsi="宋体" w:cs="宋体"/>
                <w:color w:val="000000" w:themeColor="text1"/>
                <w:sz w:val="24"/>
              </w:rPr>
            </w:pPr>
          </w:p>
        </w:tc>
        <w:tc>
          <w:tcPr>
            <w:tcW w:w="1080" w:type="dxa"/>
            <w:vAlign w:val="center"/>
          </w:tcPr>
          <w:p w14:paraId="426881FE" w14:textId="77777777" w:rsidR="00792CB0" w:rsidRDefault="00792CB0">
            <w:pPr>
              <w:spacing w:line="360" w:lineRule="auto"/>
              <w:jc w:val="center"/>
              <w:rPr>
                <w:rFonts w:ascii="宋体" w:hAnsi="宋体" w:cs="宋体"/>
                <w:color w:val="000000" w:themeColor="text1"/>
                <w:sz w:val="24"/>
              </w:rPr>
            </w:pPr>
          </w:p>
        </w:tc>
        <w:tc>
          <w:tcPr>
            <w:tcW w:w="953" w:type="dxa"/>
            <w:vAlign w:val="center"/>
          </w:tcPr>
          <w:p w14:paraId="426881FF" w14:textId="77777777" w:rsidR="00792CB0" w:rsidRDefault="00792CB0">
            <w:pPr>
              <w:spacing w:line="360" w:lineRule="auto"/>
              <w:jc w:val="center"/>
              <w:rPr>
                <w:rFonts w:ascii="宋体" w:hAnsi="宋体" w:cs="宋体"/>
                <w:color w:val="000000" w:themeColor="text1"/>
                <w:sz w:val="24"/>
              </w:rPr>
            </w:pPr>
          </w:p>
        </w:tc>
        <w:tc>
          <w:tcPr>
            <w:tcW w:w="824" w:type="dxa"/>
            <w:vAlign w:val="center"/>
          </w:tcPr>
          <w:p w14:paraId="42688200" w14:textId="77777777" w:rsidR="00792CB0" w:rsidRDefault="00792CB0">
            <w:pPr>
              <w:spacing w:line="360" w:lineRule="auto"/>
              <w:jc w:val="center"/>
              <w:rPr>
                <w:rFonts w:ascii="宋体" w:hAnsi="宋体" w:cs="宋体"/>
                <w:color w:val="000000" w:themeColor="text1"/>
                <w:sz w:val="24"/>
              </w:rPr>
            </w:pPr>
          </w:p>
        </w:tc>
      </w:tr>
      <w:tr w:rsidR="00792CB0" w14:paraId="4268820B" w14:textId="77777777">
        <w:trPr>
          <w:cantSplit/>
          <w:trHeight w:val="531"/>
          <w:jc w:val="center"/>
        </w:trPr>
        <w:tc>
          <w:tcPr>
            <w:tcW w:w="1074" w:type="dxa"/>
            <w:vMerge/>
            <w:vAlign w:val="center"/>
          </w:tcPr>
          <w:p w14:paraId="42688202" w14:textId="77777777" w:rsidR="00792CB0" w:rsidRDefault="00792CB0">
            <w:pPr>
              <w:spacing w:line="360" w:lineRule="auto"/>
              <w:jc w:val="center"/>
              <w:rPr>
                <w:rFonts w:ascii="宋体" w:hAnsi="宋体" w:cs="宋体"/>
                <w:color w:val="000000" w:themeColor="text1"/>
                <w:sz w:val="24"/>
              </w:rPr>
            </w:pPr>
          </w:p>
        </w:tc>
        <w:tc>
          <w:tcPr>
            <w:tcW w:w="908" w:type="dxa"/>
            <w:vAlign w:val="center"/>
          </w:tcPr>
          <w:p w14:paraId="42688203" w14:textId="77777777" w:rsidR="00792CB0" w:rsidRDefault="00792CB0">
            <w:pPr>
              <w:spacing w:line="360" w:lineRule="auto"/>
              <w:jc w:val="center"/>
              <w:rPr>
                <w:rFonts w:ascii="宋体" w:hAnsi="宋体" w:cs="宋体"/>
                <w:color w:val="000000" w:themeColor="text1"/>
                <w:sz w:val="24"/>
              </w:rPr>
            </w:pPr>
          </w:p>
        </w:tc>
        <w:tc>
          <w:tcPr>
            <w:tcW w:w="908" w:type="dxa"/>
            <w:vAlign w:val="center"/>
          </w:tcPr>
          <w:p w14:paraId="42688204" w14:textId="77777777" w:rsidR="00792CB0" w:rsidRDefault="00792CB0">
            <w:pPr>
              <w:spacing w:line="360" w:lineRule="auto"/>
              <w:jc w:val="center"/>
              <w:rPr>
                <w:rFonts w:ascii="宋体" w:hAnsi="宋体" w:cs="宋体"/>
                <w:color w:val="000000" w:themeColor="text1"/>
                <w:sz w:val="24"/>
              </w:rPr>
            </w:pPr>
          </w:p>
        </w:tc>
        <w:tc>
          <w:tcPr>
            <w:tcW w:w="908" w:type="dxa"/>
            <w:vAlign w:val="center"/>
          </w:tcPr>
          <w:p w14:paraId="42688205" w14:textId="77777777" w:rsidR="00792CB0" w:rsidRDefault="00792CB0">
            <w:pPr>
              <w:spacing w:line="360" w:lineRule="auto"/>
              <w:jc w:val="center"/>
              <w:rPr>
                <w:rFonts w:ascii="宋体" w:hAnsi="宋体" w:cs="宋体"/>
                <w:color w:val="000000" w:themeColor="text1"/>
                <w:sz w:val="24"/>
              </w:rPr>
            </w:pPr>
          </w:p>
        </w:tc>
        <w:tc>
          <w:tcPr>
            <w:tcW w:w="909" w:type="dxa"/>
            <w:vAlign w:val="center"/>
          </w:tcPr>
          <w:p w14:paraId="42688206" w14:textId="77777777" w:rsidR="00792CB0" w:rsidRDefault="00792CB0">
            <w:pPr>
              <w:spacing w:line="360" w:lineRule="auto"/>
              <w:jc w:val="center"/>
              <w:rPr>
                <w:rFonts w:ascii="宋体" w:hAnsi="宋体" w:cs="宋体"/>
                <w:color w:val="000000" w:themeColor="text1"/>
                <w:sz w:val="24"/>
              </w:rPr>
            </w:pPr>
          </w:p>
        </w:tc>
        <w:tc>
          <w:tcPr>
            <w:tcW w:w="958" w:type="dxa"/>
            <w:vAlign w:val="center"/>
          </w:tcPr>
          <w:p w14:paraId="42688207" w14:textId="77777777" w:rsidR="00792CB0" w:rsidRDefault="00792CB0">
            <w:pPr>
              <w:spacing w:line="360" w:lineRule="auto"/>
              <w:jc w:val="center"/>
              <w:rPr>
                <w:rFonts w:ascii="宋体" w:hAnsi="宋体" w:cs="宋体"/>
                <w:color w:val="000000" w:themeColor="text1"/>
                <w:sz w:val="24"/>
              </w:rPr>
            </w:pPr>
          </w:p>
        </w:tc>
        <w:tc>
          <w:tcPr>
            <w:tcW w:w="1080" w:type="dxa"/>
            <w:vAlign w:val="center"/>
          </w:tcPr>
          <w:p w14:paraId="42688208" w14:textId="77777777" w:rsidR="00792CB0" w:rsidRDefault="00792CB0">
            <w:pPr>
              <w:spacing w:line="360" w:lineRule="auto"/>
              <w:jc w:val="center"/>
              <w:rPr>
                <w:rFonts w:ascii="宋体" w:hAnsi="宋体" w:cs="宋体"/>
                <w:color w:val="000000" w:themeColor="text1"/>
                <w:sz w:val="24"/>
              </w:rPr>
            </w:pPr>
          </w:p>
        </w:tc>
        <w:tc>
          <w:tcPr>
            <w:tcW w:w="953" w:type="dxa"/>
            <w:vAlign w:val="center"/>
          </w:tcPr>
          <w:p w14:paraId="42688209" w14:textId="77777777" w:rsidR="00792CB0" w:rsidRDefault="00792CB0">
            <w:pPr>
              <w:spacing w:line="360" w:lineRule="auto"/>
              <w:jc w:val="center"/>
              <w:rPr>
                <w:rFonts w:ascii="宋体" w:hAnsi="宋体" w:cs="宋体"/>
                <w:color w:val="000000" w:themeColor="text1"/>
                <w:sz w:val="24"/>
              </w:rPr>
            </w:pPr>
          </w:p>
        </w:tc>
        <w:tc>
          <w:tcPr>
            <w:tcW w:w="824" w:type="dxa"/>
            <w:vAlign w:val="center"/>
          </w:tcPr>
          <w:p w14:paraId="4268820A" w14:textId="77777777" w:rsidR="00792CB0" w:rsidRDefault="00792CB0">
            <w:pPr>
              <w:spacing w:line="360" w:lineRule="auto"/>
              <w:jc w:val="center"/>
              <w:rPr>
                <w:rFonts w:ascii="宋体" w:hAnsi="宋体" w:cs="宋体"/>
                <w:color w:val="000000" w:themeColor="text1"/>
                <w:sz w:val="24"/>
              </w:rPr>
            </w:pPr>
          </w:p>
        </w:tc>
      </w:tr>
      <w:tr w:rsidR="00792CB0" w14:paraId="42688215" w14:textId="77777777">
        <w:trPr>
          <w:cantSplit/>
          <w:trHeight w:val="530"/>
          <w:jc w:val="center"/>
        </w:trPr>
        <w:tc>
          <w:tcPr>
            <w:tcW w:w="1074" w:type="dxa"/>
            <w:vMerge w:val="restart"/>
            <w:vAlign w:val="center"/>
          </w:tcPr>
          <w:p w14:paraId="4268820C" w14:textId="77777777" w:rsidR="00792CB0" w:rsidRDefault="006C31FC">
            <w:pPr>
              <w:spacing w:line="360" w:lineRule="auto"/>
              <w:jc w:val="center"/>
              <w:rPr>
                <w:rFonts w:ascii="宋体" w:hAnsi="宋体" w:cs="宋体"/>
                <w:color w:val="000000" w:themeColor="text1"/>
                <w:sz w:val="24"/>
              </w:rPr>
            </w:pPr>
            <w:bookmarkStart w:id="93" w:name="_Toc491724599"/>
            <w:r>
              <w:rPr>
                <w:rFonts w:ascii="宋体" w:hAnsi="宋体" w:cs="宋体" w:hint="eastAsia"/>
                <w:color w:val="000000" w:themeColor="text1"/>
                <w:sz w:val="24"/>
              </w:rPr>
              <w:t>技术</w:t>
            </w:r>
            <w:bookmarkEnd w:id="93"/>
            <w:r>
              <w:rPr>
                <w:rFonts w:ascii="宋体" w:hAnsi="宋体" w:cs="宋体" w:hint="eastAsia"/>
                <w:color w:val="000000" w:themeColor="text1"/>
                <w:sz w:val="24"/>
              </w:rPr>
              <w:t>服务</w:t>
            </w:r>
            <w:bookmarkStart w:id="94" w:name="_Toc491724600"/>
            <w:r>
              <w:rPr>
                <w:rFonts w:ascii="宋体" w:hAnsi="宋体" w:cs="宋体" w:hint="eastAsia"/>
                <w:color w:val="000000" w:themeColor="text1"/>
                <w:sz w:val="24"/>
              </w:rPr>
              <w:t>人员</w:t>
            </w:r>
            <w:bookmarkEnd w:id="94"/>
          </w:p>
        </w:tc>
        <w:tc>
          <w:tcPr>
            <w:tcW w:w="908" w:type="dxa"/>
            <w:vAlign w:val="center"/>
          </w:tcPr>
          <w:p w14:paraId="4268820D" w14:textId="77777777" w:rsidR="00792CB0" w:rsidRDefault="00792CB0">
            <w:pPr>
              <w:spacing w:line="360" w:lineRule="auto"/>
              <w:jc w:val="center"/>
              <w:rPr>
                <w:rFonts w:ascii="宋体" w:hAnsi="宋体" w:cs="宋体"/>
                <w:color w:val="000000" w:themeColor="text1"/>
                <w:sz w:val="24"/>
              </w:rPr>
            </w:pPr>
          </w:p>
        </w:tc>
        <w:tc>
          <w:tcPr>
            <w:tcW w:w="908" w:type="dxa"/>
            <w:vAlign w:val="center"/>
          </w:tcPr>
          <w:p w14:paraId="4268820E" w14:textId="77777777" w:rsidR="00792CB0" w:rsidRDefault="00792CB0">
            <w:pPr>
              <w:spacing w:line="360" w:lineRule="auto"/>
              <w:jc w:val="center"/>
              <w:rPr>
                <w:rFonts w:ascii="宋体" w:hAnsi="宋体" w:cs="宋体"/>
                <w:color w:val="000000" w:themeColor="text1"/>
                <w:sz w:val="24"/>
              </w:rPr>
            </w:pPr>
          </w:p>
        </w:tc>
        <w:tc>
          <w:tcPr>
            <w:tcW w:w="908" w:type="dxa"/>
            <w:vAlign w:val="center"/>
          </w:tcPr>
          <w:p w14:paraId="4268820F" w14:textId="77777777" w:rsidR="00792CB0" w:rsidRDefault="00792CB0">
            <w:pPr>
              <w:spacing w:line="360" w:lineRule="auto"/>
              <w:jc w:val="center"/>
              <w:rPr>
                <w:rFonts w:ascii="宋体" w:hAnsi="宋体" w:cs="宋体"/>
                <w:color w:val="000000" w:themeColor="text1"/>
                <w:sz w:val="24"/>
              </w:rPr>
            </w:pPr>
          </w:p>
        </w:tc>
        <w:tc>
          <w:tcPr>
            <w:tcW w:w="909" w:type="dxa"/>
            <w:vAlign w:val="center"/>
          </w:tcPr>
          <w:p w14:paraId="42688210" w14:textId="77777777" w:rsidR="00792CB0" w:rsidRDefault="00792CB0">
            <w:pPr>
              <w:spacing w:line="360" w:lineRule="auto"/>
              <w:jc w:val="center"/>
              <w:rPr>
                <w:rFonts w:ascii="宋体" w:hAnsi="宋体" w:cs="宋体"/>
                <w:color w:val="000000" w:themeColor="text1"/>
                <w:sz w:val="24"/>
              </w:rPr>
            </w:pPr>
          </w:p>
        </w:tc>
        <w:tc>
          <w:tcPr>
            <w:tcW w:w="958" w:type="dxa"/>
            <w:vAlign w:val="center"/>
          </w:tcPr>
          <w:p w14:paraId="42688211" w14:textId="77777777" w:rsidR="00792CB0" w:rsidRDefault="00792CB0">
            <w:pPr>
              <w:spacing w:line="360" w:lineRule="auto"/>
              <w:jc w:val="center"/>
              <w:rPr>
                <w:rFonts w:ascii="宋体" w:hAnsi="宋体" w:cs="宋体"/>
                <w:color w:val="000000" w:themeColor="text1"/>
                <w:sz w:val="24"/>
              </w:rPr>
            </w:pPr>
          </w:p>
        </w:tc>
        <w:tc>
          <w:tcPr>
            <w:tcW w:w="1080" w:type="dxa"/>
            <w:vAlign w:val="center"/>
          </w:tcPr>
          <w:p w14:paraId="42688212" w14:textId="77777777" w:rsidR="00792CB0" w:rsidRDefault="00792CB0">
            <w:pPr>
              <w:spacing w:line="360" w:lineRule="auto"/>
              <w:jc w:val="center"/>
              <w:rPr>
                <w:rFonts w:ascii="宋体" w:hAnsi="宋体" w:cs="宋体"/>
                <w:color w:val="000000" w:themeColor="text1"/>
                <w:sz w:val="24"/>
              </w:rPr>
            </w:pPr>
          </w:p>
        </w:tc>
        <w:tc>
          <w:tcPr>
            <w:tcW w:w="953" w:type="dxa"/>
            <w:vAlign w:val="center"/>
          </w:tcPr>
          <w:p w14:paraId="42688213" w14:textId="77777777" w:rsidR="00792CB0" w:rsidRDefault="00792CB0">
            <w:pPr>
              <w:spacing w:line="360" w:lineRule="auto"/>
              <w:jc w:val="center"/>
              <w:rPr>
                <w:rFonts w:ascii="宋体" w:hAnsi="宋体" w:cs="宋体"/>
                <w:color w:val="000000" w:themeColor="text1"/>
                <w:sz w:val="24"/>
              </w:rPr>
            </w:pPr>
          </w:p>
        </w:tc>
        <w:tc>
          <w:tcPr>
            <w:tcW w:w="824" w:type="dxa"/>
            <w:vAlign w:val="center"/>
          </w:tcPr>
          <w:p w14:paraId="42688214" w14:textId="77777777" w:rsidR="00792CB0" w:rsidRDefault="00792CB0">
            <w:pPr>
              <w:spacing w:line="360" w:lineRule="auto"/>
              <w:jc w:val="center"/>
              <w:rPr>
                <w:rFonts w:ascii="宋体" w:hAnsi="宋体" w:cs="宋体"/>
                <w:color w:val="000000" w:themeColor="text1"/>
                <w:sz w:val="24"/>
              </w:rPr>
            </w:pPr>
          </w:p>
        </w:tc>
      </w:tr>
      <w:tr w:rsidR="00792CB0" w14:paraId="4268821F" w14:textId="77777777">
        <w:trPr>
          <w:cantSplit/>
          <w:trHeight w:val="531"/>
          <w:jc w:val="center"/>
        </w:trPr>
        <w:tc>
          <w:tcPr>
            <w:tcW w:w="1074" w:type="dxa"/>
            <w:vMerge/>
            <w:vAlign w:val="center"/>
          </w:tcPr>
          <w:p w14:paraId="42688216" w14:textId="77777777" w:rsidR="00792CB0" w:rsidRDefault="00792CB0">
            <w:pPr>
              <w:spacing w:line="360" w:lineRule="auto"/>
              <w:jc w:val="center"/>
              <w:rPr>
                <w:rFonts w:ascii="宋体" w:hAnsi="宋体" w:cs="宋体"/>
                <w:color w:val="000000" w:themeColor="text1"/>
                <w:sz w:val="24"/>
              </w:rPr>
            </w:pPr>
          </w:p>
        </w:tc>
        <w:tc>
          <w:tcPr>
            <w:tcW w:w="908" w:type="dxa"/>
            <w:vAlign w:val="center"/>
          </w:tcPr>
          <w:p w14:paraId="42688217" w14:textId="77777777" w:rsidR="00792CB0" w:rsidRDefault="00792CB0">
            <w:pPr>
              <w:spacing w:line="360" w:lineRule="auto"/>
              <w:jc w:val="center"/>
              <w:rPr>
                <w:rFonts w:ascii="宋体" w:hAnsi="宋体" w:cs="宋体"/>
                <w:color w:val="000000" w:themeColor="text1"/>
                <w:sz w:val="24"/>
              </w:rPr>
            </w:pPr>
          </w:p>
        </w:tc>
        <w:tc>
          <w:tcPr>
            <w:tcW w:w="908" w:type="dxa"/>
            <w:vAlign w:val="center"/>
          </w:tcPr>
          <w:p w14:paraId="42688218" w14:textId="77777777" w:rsidR="00792CB0" w:rsidRDefault="00792CB0">
            <w:pPr>
              <w:spacing w:line="360" w:lineRule="auto"/>
              <w:jc w:val="center"/>
              <w:rPr>
                <w:rFonts w:ascii="宋体" w:hAnsi="宋体" w:cs="宋体"/>
                <w:color w:val="000000" w:themeColor="text1"/>
                <w:sz w:val="24"/>
              </w:rPr>
            </w:pPr>
          </w:p>
        </w:tc>
        <w:tc>
          <w:tcPr>
            <w:tcW w:w="908" w:type="dxa"/>
            <w:vAlign w:val="center"/>
          </w:tcPr>
          <w:p w14:paraId="42688219" w14:textId="77777777" w:rsidR="00792CB0" w:rsidRDefault="00792CB0">
            <w:pPr>
              <w:spacing w:line="360" w:lineRule="auto"/>
              <w:jc w:val="center"/>
              <w:rPr>
                <w:rFonts w:ascii="宋体" w:hAnsi="宋体" w:cs="宋体"/>
                <w:color w:val="000000" w:themeColor="text1"/>
                <w:sz w:val="24"/>
              </w:rPr>
            </w:pPr>
          </w:p>
        </w:tc>
        <w:tc>
          <w:tcPr>
            <w:tcW w:w="909" w:type="dxa"/>
            <w:vAlign w:val="center"/>
          </w:tcPr>
          <w:p w14:paraId="4268821A" w14:textId="77777777" w:rsidR="00792CB0" w:rsidRDefault="00792CB0">
            <w:pPr>
              <w:spacing w:line="360" w:lineRule="auto"/>
              <w:jc w:val="center"/>
              <w:rPr>
                <w:rFonts w:ascii="宋体" w:hAnsi="宋体" w:cs="宋体"/>
                <w:color w:val="000000" w:themeColor="text1"/>
                <w:sz w:val="24"/>
              </w:rPr>
            </w:pPr>
          </w:p>
        </w:tc>
        <w:tc>
          <w:tcPr>
            <w:tcW w:w="958" w:type="dxa"/>
            <w:vAlign w:val="center"/>
          </w:tcPr>
          <w:p w14:paraId="4268821B" w14:textId="77777777" w:rsidR="00792CB0" w:rsidRDefault="00792CB0">
            <w:pPr>
              <w:spacing w:line="360" w:lineRule="auto"/>
              <w:jc w:val="center"/>
              <w:rPr>
                <w:rFonts w:ascii="宋体" w:hAnsi="宋体" w:cs="宋体"/>
                <w:color w:val="000000" w:themeColor="text1"/>
                <w:sz w:val="24"/>
              </w:rPr>
            </w:pPr>
          </w:p>
        </w:tc>
        <w:tc>
          <w:tcPr>
            <w:tcW w:w="1080" w:type="dxa"/>
            <w:vAlign w:val="center"/>
          </w:tcPr>
          <w:p w14:paraId="4268821C" w14:textId="77777777" w:rsidR="00792CB0" w:rsidRDefault="00792CB0">
            <w:pPr>
              <w:spacing w:line="360" w:lineRule="auto"/>
              <w:jc w:val="center"/>
              <w:rPr>
                <w:rFonts w:ascii="宋体" w:hAnsi="宋体" w:cs="宋体"/>
                <w:color w:val="000000" w:themeColor="text1"/>
                <w:sz w:val="24"/>
              </w:rPr>
            </w:pPr>
          </w:p>
        </w:tc>
        <w:tc>
          <w:tcPr>
            <w:tcW w:w="953" w:type="dxa"/>
            <w:vAlign w:val="center"/>
          </w:tcPr>
          <w:p w14:paraId="4268821D" w14:textId="77777777" w:rsidR="00792CB0" w:rsidRDefault="00792CB0">
            <w:pPr>
              <w:spacing w:line="360" w:lineRule="auto"/>
              <w:jc w:val="center"/>
              <w:rPr>
                <w:rFonts w:ascii="宋体" w:hAnsi="宋体" w:cs="宋体"/>
                <w:color w:val="000000" w:themeColor="text1"/>
                <w:sz w:val="24"/>
              </w:rPr>
            </w:pPr>
          </w:p>
        </w:tc>
        <w:tc>
          <w:tcPr>
            <w:tcW w:w="824" w:type="dxa"/>
            <w:vAlign w:val="center"/>
          </w:tcPr>
          <w:p w14:paraId="4268821E" w14:textId="77777777" w:rsidR="00792CB0" w:rsidRDefault="00792CB0">
            <w:pPr>
              <w:spacing w:line="360" w:lineRule="auto"/>
              <w:jc w:val="center"/>
              <w:rPr>
                <w:rFonts w:ascii="宋体" w:hAnsi="宋体" w:cs="宋体"/>
                <w:color w:val="000000" w:themeColor="text1"/>
                <w:sz w:val="24"/>
              </w:rPr>
            </w:pPr>
          </w:p>
        </w:tc>
      </w:tr>
      <w:tr w:rsidR="00792CB0" w14:paraId="42688229" w14:textId="77777777">
        <w:trPr>
          <w:cantSplit/>
          <w:trHeight w:val="530"/>
          <w:jc w:val="center"/>
        </w:trPr>
        <w:tc>
          <w:tcPr>
            <w:tcW w:w="1074" w:type="dxa"/>
            <w:vMerge/>
            <w:vAlign w:val="center"/>
          </w:tcPr>
          <w:p w14:paraId="42688220" w14:textId="77777777" w:rsidR="00792CB0" w:rsidRDefault="00792CB0">
            <w:pPr>
              <w:spacing w:line="360" w:lineRule="auto"/>
              <w:jc w:val="center"/>
              <w:rPr>
                <w:rFonts w:ascii="宋体" w:hAnsi="宋体" w:cs="宋体"/>
                <w:color w:val="000000" w:themeColor="text1"/>
                <w:sz w:val="24"/>
              </w:rPr>
            </w:pPr>
          </w:p>
        </w:tc>
        <w:tc>
          <w:tcPr>
            <w:tcW w:w="908" w:type="dxa"/>
            <w:vAlign w:val="center"/>
          </w:tcPr>
          <w:p w14:paraId="42688221" w14:textId="77777777" w:rsidR="00792CB0" w:rsidRDefault="00792CB0">
            <w:pPr>
              <w:spacing w:line="360" w:lineRule="auto"/>
              <w:jc w:val="center"/>
              <w:rPr>
                <w:rFonts w:ascii="宋体" w:hAnsi="宋体" w:cs="宋体"/>
                <w:color w:val="000000" w:themeColor="text1"/>
                <w:sz w:val="24"/>
              </w:rPr>
            </w:pPr>
          </w:p>
        </w:tc>
        <w:tc>
          <w:tcPr>
            <w:tcW w:w="908" w:type="dxa"/>
            <w:vAlign w:val="center"/>
          </w:tcPr>
          <w:p w14:paraId="42688222" w14:textId="77777777" w:rsidR="00792CB0" w:rsidRDefault="00792CB0">
            <w:pPr>
              <w:spacing w:line="360" w:lineRule="auto"/>
              <w:jc w:val="center"/>
              <w:rPr>
                <w:rFonts w:ascii="宋体" w:hAnsi="宋体" w:cs="宋体"/>
                <w:color w:val="000000" w:themeColor="text1"/>
                <w:sz w:val="24"/>
              </w:rPr>
            </w:pPr>
          </w:p>
        </w:tc>
        <w:tc>
          <w:tcPr>
            <w:tcW w:w="908" w:type="dxa"/>
            <w:vAlign w:val="center"/>
          </w:tcPr>
          <w:p w14:paraId="42688223" w14:textId="77777777" w:rsidR="00792CB0" w:rsidRDefault="00792CB0">
            <w:pPr>
              <w:spacing w:line="360" w:lineRule="auto"/>
              <w:jc w:val="center"/>
              <w:rPr>
                <w:rFonts w:ascii="宋体" w:hAnsi="宋体" w:cs="宋体"/>
                <w:color w:val="000000" w:themeColor="text1"/>
                <w:sz w:val="24"/>
              </w:rPr>
            </w:pPr>
          </w:p>
        </w:tc>
        <w:tc>
          <w:tcPr>
            <w:tcW w:w="909" w:type="dxa"/>
            <w:vAlign w:val="center"/>
          </w:tcPr>
          <w:p w14:paraId="42688224" w14:textId="77777777" w:rsidR="00792CB0" w:rsidRDefault="00792CB0">
            <w:pPr>
              <w:spacing w:line="360" w:lineRule="auto"/>
              <w:jc w:val="center"/>
              <w:rPr>
                <w:rFonts w:ascii="宋体" w:hAnsi="宋体" w:cs="宋体"/>
                <w:color w:val="000000" w:themeColor="text1"/>
                <w:sz w:val="24"/>
              </w:rPr>
            </w:pPr>
          </w:p>
        </w:tc>
        <w:tc>
          <w:tcPr>
            <w:tcW w:w="958" w:type="dxa"/>
            <w:vAlign w:val="center"/>
          </w:tcPr>
          <w:p w14:paraId="42688225" w14:textId="77777777" w:rsidR="00792CB0" w:rsidRDefault="00792CB0">
            <w:pPr>
              <w:spacing w:line="360" w:lineRule="auto"/>
              <w:jc w:val="center"/>
              <w:rPr>
                <w:rFonts w:ascii="宋体" w:hAnsi="宋体" w:cs="宋体"/>
                <w:color w:val="000000" w:themeColor="text1"/>
                <w:sz w:val="24"/>
              </w:rPr>
            </w:pPr>
          </w:p>
        </w:tc>
        <w:tc>
          <w:tcPr>
            <w:tcW w:w="1080" w:type="dxa"/>
            <w:vAlign w:val="center"/>
          </w:tcPr>
          <w:p w14:paraId="42688226" w14:textId="77777777" w:rsidR="00792CB0" w:rsidRDefault="00792CB0">
            <w:pPr>
              <w:spacing w:line="360" w:lineRule="auto"/>
              <w:jc w:val="center"/>
              <w:rPr>
                <w:rFonts w:ascii="宋体" w:hAnsi="宋体" w:cs="宋体"/>
                <w:color w:val="000000" w:themeColor="text1"/>
                <w:sz w:val="24"/>
              </w:rPr>
            </w:pPr>
          </w:p>
        </w:tc>
        <w:tc>
          <w:tcPr>
            <w:tcW w:w="953" w:type="dxa"/>
            <w:vAlign w:val="center"/>
          </w:tcPr>
          <w:p w14:paraId="42688227" w14:textId="77777777" w:rsidR="00792CB0" w:rsidRDefault="00792CB0">
            <w:pPr>
              <w:spacing w:line="360" w:lineRule="auto"/>
              <w:jc w:val="center"/>
              <w:rPr>
                <w:rFonts w:ascii="宋体" w:hAnsi="宋体" w:cs="宋体"/>
                <w:color w:val="000000" w:themeColor="text1"/>
                <w:sz w:val="24"/>
              </w:rPr>
            </w:pPr>
          </w:p>
        </w:tc>
        <w:tc>
          <w:tcPr>
            <w:tcW w:w="824" w:type="dxa"/>
            <w:vAlign w:val="center"/>
          </w:tcPr>
          <w:p w14:paraId="42688228" w14:textId="77777777" w:rsidR="00792CB0" w:rsidRDefault="00792CB0">
            <w:pPr>
              <w:spacing w:line="360" w:lineRule="auto"/>
              <w:jc w:val="center"/>
              <w:rPr>
                <w:rFonts w:ascii="宋体" w:hAnsi="宋体" w:cs="宋体"/>
                <w:color w:val="000000" w:themeColor="text1"/>
                <w:sz w:val="24"/>
              </w:rPr>
            </w:pPr>
          </w:p>
        </w:tc>
      </w:tr>
    </w:tbl>
    <w:p w14:paraId="4268822A" w14:textId="77777777" w:rsidR="00792CB0" w:rsidRDefault="006C31FC">
      <w:pPr>
        <w:spacing w:line="360" w:lineRule="auto"/>
        <w:rPr>
          <w:rFonts w:ascii="宋体" w:hAnsi="宋体" w:cs="宋体"/>
          <w:color w:val="000000" w:themeColor="text1"/>
          <w:sz w:val="24"/>
        </w:rPr>
      </w:pPr>
      <w:bookmarkStart w:id="95" w:name="_Toc491724602"/>
      <w:bookmarkEnd w:id="80"/>
      <w:r>
        <w:rPr>
          <w:rFonts w:ascii="宋体" w:hAnsi="宋体" w:cs="宋体" w:hint="eastAsia"/>
          <w:color w:val="000000" w:themeColor="text1"/>
          <w:sz w:val="24"/>
        </w:rPr>
        <w:t>供应商名称：XXXX（单位盖章）。</w:t>
      </w:r>
      <w:bookmarkEnd w:id="95"/>
    </w:p>
    <w:p w14:paraId="4268822B" w14:textId="77777777" w:rsidR="00792CB0" w:rsidRDefault="006C31FC">
      <w:pPr>
        <w:spacing w:line="360" w:lineRule="auto"/>
        <w:rPr>
          <w:rFonts w:ascii="宋体" w:hAnsi="宋体" w:cs="宋体"/>
          <w:color w:val="000000" w:themeColor="text1"/>
          <w:sz w:val="24"/>
        </w:rPr>
      </w:pPr>
      <w:bookmarkStart w:id="96" w:name="_Toc491724603"/>
      <w:r>
        <w:rPr>
          <w:rFonts w:ascii="宋体" w:hAnsi="宋体" w:cs="宋体" w:hint="eastAsia"/>
          <w:color w:val="000000" w:themeColor="text1"/>
          <w:sz w:val="24"/>
        </w:rPr>
        <w:t>法定代表人（单位</w:t>
      </w:r>
      <w:r>
        <w:rPr>
          <w:rFonts w:ascii="宋体" w:hAnsi="宋体" w:cs="宋体"/>
          <w:color w:val="000000" w:themeColor="text1"/>
          <w:sz w:val="24"/>
        </w:rPr>
        <w:t>负责人</w:t>
      </w:r>
      <w:r>
        <w:rPr>
          <w:rFonts w:ascii="宋体" w:hAnsi="宋体" w:cs="宋体" w:hint="eastAsia"/>
          <w:color w:val="000000" w:themeColor="text1"/>
          <w:sz w:val="24"/>
        </w:rPr>
        <w:t>）或授权代表（签字或加盖个人名章）：XXXX。</w:t>
      </w:r>
      <w:bookmarkEnd w:id="96"/>
    </w:p>
    <w:p w14:paraId="4268822C" w14:textId="77777777" w:rsidR="00792CB0" w:rsidRDefault="006C31FC">
      <w:pPr>
        <w:rPr>
          <w:rFonts w:ascii="宋体" w:hAnsi="宋体" w:cs="宋体"/>
          <w:color w:val="000000" w:themeColor="text1"/>
          <w:sz w:val="24"/>
        </w:rPr>
      </w:pPr>
      <w:r>
        <w:rPr>
          <w:rFonts w:ascii="宋体" w:hAnsi="宋体" w:cs="宋体" w:hint="eastAsia"/>
          <w:color w:val="000000" w:themeColor="text1"/>
          <w:sz w:val="24"/>
        </w:rPr>
        <w:t>日期：XXXX。</w:t>
      </w:r>
    </w:p>
    <w:p w14:paraId="4268822D" w14:textId="77777777" w:rsidR="00792CB0" w:rsidRDefault="006C31FC">
      <w:pPr>
        <w:pStyle w:val="3"/>
        <w:numPr>
          <w:ilvl w:val="2"/>
          <w:numId w:val="0"/>
        </w:numPr>
        <w:rPr>
          <w:rFonts w:ascii="方正仿宋_GBK" w:eastAsia="方正仿宋_GBK" w:hAnsi="Times New Roman"/>
          <w:color w:val="000000" w:themeColor="text1"/>
          <w:lang w:eastAsia="zh-CN"/>
        </w:rPr>
      </w:pPr>
      <w:r>
        <w:rPr>
          <w:rFonts w:ascii="方正仿宋_GBK" w:eastAsia="方正仿宋_GBK" w:hAnsi="Times New Roman" w:hint="eastAsia"/>
          <w:color w:val="000000" w:themeColor="text1"/>
          <w:lang w:eastAsia="zh-CN"/>
        </w:rPr>
        <w:br w:type="page"/>
      </w:r>
      <w:bookmarkStart w:id="97" w:name="_Toc68344127"/>
      <w:bookmarkStart w:id="98" w:name="_Toc448091364"/>
      <w:bookmarkStart w:id="99" w:name="_Toc25973"/>
      <w:r>
        <w:rPr>
          <w:rFonts w:ascii="方正仿宋_GBK" w:eastAsia="方正仿宋_GBK" w:hAnsi="Times New Roman" w:hint="eastAsia"/>
          <w:color w:val="000000" w:themeColor="text1"/>
          <w:lang w:eastAsia="zh-CN"/>
        </w:rPr>
        <w:lastRenderedPageBreak/>
        <w:t>附件8: 最近3年类似业绩证明材料</w:t>
      </w:r>
      <w:bookmarkEnd w:id="97"/>
    </w:p>
    <w:p w14:paraId="4268822E" w14:textId="77777777" w:rsidR="00792CB0" w:rsidRDefault="006C31FC">
      <w:pPr>
        <w:pStyle w:val="3"/>
        <w:numPr>
          <w:ilvl w:val="2"/>
          <w:numId w:val="0"/>
        </w:numPr>
        <w:jc w:val="center"/>
        <w:rPr>
          <w:rFonts w:ascii="方正仿宋_GBK" w:eastAsia="方正仿宋_GBK" w:hAnsi="Times New Roman"/>
          <w:b w:val="0"/>
          <w:bCs/>
          <w:color w:val="000000" w:themeColor="text1"/>
          <w:lang w:eastAsia="zh-CN"/>
        </w:rPr>
      </w:pPr>
      <w:r>
        <w:rPr>
          <w:rFonts w:ascii="方正仿宋_GBK" w:eastAsia="方正仿宋_GBK" w:hAnsi="Times New Roman" w:hint="eastAsia"/>
          <w:b w:val="0"/>
          <w:bCs/>
          <w:color w:val="000000" w:themeColor="text1"/>
          <w:lang w:eastAsia="zh-CN"/>
        </w:rPr>
        <w:t>（格式自拟）</w:t>
      </w:r>
    </w:p>
    <w:p w14:paraId="4268822F"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30"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31"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32"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33"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34"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35"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36"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37"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38"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39"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3A"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3B"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3C"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3D"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3E"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3F"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40"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41"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42" w14:textId="77777777" w:rsidR="00792CB0" w:rsidRDefault="00792CB0">
      <w:pPr>
        <w:pStyle w:val="3"/>
        <w:numPr>
          <w:ilvl w:val="2"/>
          <w:numId w:val="0"/>
        </w:numPr>
        <w:ind w:left="480"/>
        <w:rPr>
          <w:rFonts w:ascii="方正仿宋_GBK" w:eastAsia="方正仿宋_GBK" w:hAnsi="Times New Roman"/>
          <w:color w:val="000000" w:themeColor="text1"/>
          <w:lang w:eastAsia="zh-CN"/>
        </w:rPr>
      </w:pPr>
    </w:p>
    <w:p w14:paraId="42688243" w14:textId="77777777" w:rsidR="00792CB0" w:rsidRPr="006C31FC" w:rsidRDefault="006C31FC">
      <w:pPr>
        <w:pStyle w:val="3"/>
        <w:numPr>
          <w:ilvl w:val="2"/>
          <w:numId w:val="0"/>
        </w:numPr>
        <w:ind w:left="480"/>
        <w:rPr>
          <w:rFonts w:ascii="方正仿宋_GBK" w:eastAsia="方正仿宋_GBK" w:hAnsi="Times New Roman"/>
          <w:color w:val="000000" w:themeColor="text1"/>
          <w:lang w:eastAsia="zh-CN"/>
        </w:rPr>
      </w:pPr>
      <w:bookmarkStart w:id="100" w:name="_Toc68344128"/>
      <w:r w:rsidRPr="006C31FC">
        <w:rPr>
          <w:rFonts w:ascii="方正仿宋_GBK" w:eastAsia="方正仿宋_GBK" w:hAnsi="Times New Roman" w:hint="eastAsia"/>
          <w:color w:val="000000" w:themeColor="text1"/>
          <w:lang w:eastAsia="zh-CN"/>
        </w:rPr>
        <w:lastRenderedPageBreak/>
        <w:t>附件9：</w:t>
      </w:r>
      <w:bookmarkEnd w:id="98"/>
      <w:bookmarkEnd w:id="99"/>
      <w:bookmarkEnd w:id="100"/>
      <w:r w:rsidRPr="006C31FC">
        <w:rPr>
          <w:rFonts w:ascii="方正仿宋_GBK" w:eastAsia="方正仿宋_GBK" w:hAnsi="Times New Roman" w:hint="eastAsia"/>
          <w:color w:val="000000" w:themeColor="text1"/>
          <w:lang w:eastAsia="zh-CN"/>
        </w:rPr>
        <w:t>设计方案</w:t>
      </w:r>
    </w:p>
    <w:p w14:paraId="42688244" w14:textId="77777777" w:rsidR="00792CB0" w:rsidRDefault="006C31FC">
      <w:pPr>
        <w:autoSpaceDE w:val="0"/>
        <w:autoSpaceDN w:val="0"/>
        <w:adjustRightInd w:val="0"/>
        <w:spacing w:beforeLines="50" w:before="156" w:afterLines="50" w:after="156" w:line="360" w:lineRule="auto"/>
        <w:jc w:val="center"/>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（格式自拟）</w:t>
      </w:r>
    </w:p>
    <w:p w14:paraId="42688245" w14:textId="77777777" w:rsidR="00792CB0" w:rsidRDefault="006C31FC">
      <w:pPr>
        <w:widowControl/>
        <w:jc w:val="left"/>
        <w:rPr>
          <w:rFonts w:ascii="方正仿宋_GBK" w:eastAsia="方正仿宋_GBK" w:hAnsi="Times New Roman" w:cs="Times New Roman"/>
          <w:color w:val="000000" w:themeColor="text1"/>
          <w:kern w:val="0"/>
          <w:sz w:val="24"/>
        </w:rPr>
      </w:pPr>
      <w:r>
        <w:rPr>
          <w:rFonts w:ascii="方正仿宋_GBK" w:eastAsia="方正仿宋_GBK" w:hAnsi="Times New Roman"/>
          <w:color w:val="000000" w:themeColor="text1"/>
        </w:rPr>
        <w:br w:type="page"/>
      </w:r>
    </w:p>
    <w:p w14:paraId="42688246" w14:textId="77777777" w:rsidR="00792CB0" w:rsidRDefault="006C31FC">
      <w:pPr>
        <w:pStyle w:val="3"/>
        <w:numPr>
          <w:ilvl w:val="2"/>
          <w:numId w:val="0"/>
        </w:numPr>
        <w:ind w:left="480"/>
        <w:rPr>
          <w:rFonts w:ascii="方正仿宋_GBK" w:eastAsia="方正仿宋_GBK" w:hAnsi="Times New Roman"/>
          <w:color w:val="000000" w:themeColor="text1"/>
          <w:lang w:eastAsia="zh-CN"/>
        </w:rPr>
      </w:pPr>
      <w:r>
        <w:rPr>
          <w:rFonts w:ascii="方正仿宋_GBK" w:eastAsia="方正仿宋_GBK" w:hAnsi="Times New Roman" w:hint="eastAsia"/>
          <w:color w:val="000000" w:themeColor="text1"/>
          <w:lang w:eastAsia="zh-CN"/>
        </w:rPr>
        <w:lastRenderedPageBreak/>
        <w:t>附件</w:t>
      </w:r>
      <w:r>
        <w:rPr>
          <w:rFonts w:ascii="方正仿宋_GBK" w:eastAsia="方正仿宋_GBK" w:hAnsi="Times New Roman"/>
          <w:color w:val="000000" w:themeColor="text1"/>
          <w:lang w:eastAsia="zh-CN"/>
        </w:rPr>
        <w:t>10</w:t>
      </w:r>
      <w:r>
        <w:rPr>
          <w:rFonts w:ascii="方正仿宋_GBK" w:eastAsia="方正仿宋_GBK" w:hAnsi="Times New Roman" w:hint="eastAsia"/>
          <w:color w:val="000000" w:themeColor="text1"/>
          <w:lang w:eastAsia="zh-CN"/>
        </w:rPr>
        <w:t>：供应商认为需提交的其他资料</w:t>
      </w:r>
    </w:p>
    <w:p w14:paraId="42688247" w14:textId="77777777" w:rsidR="00792CB0" w:rsidRDefault="006C31FC">
      <w:pPr>
        <w:autoSpaceDE w:val="0"/>
        <w:autoSpaceDN w:val="0"/>
        <w:adjustRightInd w:val="0"/>
        <w:spacing w:beforeLines="50" w:before="156" w:afterLines="50" w:after="156" w:line="360" w:lineRule="auto"/>
        <w:jc w:val="center"/>
        <w:rPr>
          <w:rFonts w:ascii="方正仿宋_GBK" w:eastAsia="方正仿宋_GBK" w:hAnsi="Times New Roman" w:cs="宋体"/>
          <w:color w:val="000000" w:themeColor="text1"/>
          <w:kern w:val="0"/>
          <w:sz w:val="24"/>
        </w:rPr>
      </w:pPr>
      <w:r>
        <w:rPr>
          <w:rFonts w:ascii="方正仿宋_GBK" w:eastAsia="方正仿宋_GBK" w:hAnsi="Times New Roman" w:cs="宋体" w:hint="eastAsia"/>
          <w:color w:val="000000" w:themeColor="text1"/>
          <w:kern w:val="0"/>
          <w:sz w:val="24"/>
        </w:rPr>
        <w:t>（格式自拟）</w:t>
      </w:r>
    </w:p>
    <w:p w14:paraId="42688248" w14:textId="77777777" w:rsidR="00792CB0" w:rsidRDefault="00792CB0">
      <w:pPr>
        <w:pStyle w:val="ad"/>
        <w:widowControl/>
        <w:spacing w:beforeAutospacing="0" w:afterAutospacing="0" w:line="360" w:lineRule="auto"/>
        <w:rPr>
          <w:rFonts w:ascii="方正仿宋_GBK" w:eastAsia="方正仿宋_GBK" w:hAnsi="Times New Roman"/>
          <w:color w:val="000000" w:themeColor="text1"/>
        </w:rPr>
      </w:pPr>
    </w:p>
    <w:sectPr w:rsidR="00792CB0">
      <w:footerReference w:type="default" r:id="rId11"/>
      <w:footerReference w:type="first" r:id="rId12"/>
      <w:pgSz w:w="11906" w:h="16838"/>
      <w:pgMar w:top="1135" w:right="1800" w:bottom="1440" w:left="1800" w:header="851" w:footer="992" w:gutter="0"/>
      <w:pgNumType w:start="15"/>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0DE1" w14:textId="77777777" w:rsidR="00037B10" w:rsidRDefault="00037B10">
      <w:r>
        <w:separator/>
      </w:r>
    </w:p>
  </w:endnote>
  <w:endnote w:type="continuationSeparator" w:id="0">
    <w:p w14:paraId="06F07080" w14:textId="77777777" w:rsidR="00037B10" w:rsidRDefault="0003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824B" w14:textId="77777777" w:rsidR="00792CB0" w:rsidRDefault="006C31FC">
    <w:pPr>
      <w:pStyle w:val="a9"/>
      <w:tabs>
        <w:tab w:val="clear" w:pos="4153"/>
      </w:tabs>
      <w:jc w:val="center"/>
    </w:pPr>
    <w:r>
      <w:rPr>
        <w:rFonts w:hint="eastAsia"/>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824C" w14:textId="77777777" w:rsidR="00792CB0" w:rsidRDefault="006C31FC">
    <w:pPr>
      <w:pStyle w:val="a9"/>
      <w:jc w:val="center"/>
    </w:pPr>
    <w:r>
      <w:rPr>
        <w:noProof/>
      </w:rPr>
      <mc:AlternateContent>
        <mc:Choice Requires="wps">
          <w:drawing>
            <wp:anchor distT="0" distB="0" distL="114300" distR="114300" simplePos="0" relativeHeight="251660288" behindDoc="0" locked="0" layoutInCell="1" allowOverlap="1" wp14:anchorId="42688251" wp14:editId="42688252">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57662150"/>
                          </w:sdtPr>
                          <w:sdtEndPr/>
                          <w:sdtContent>
                            <w:p w14:paraId="42688256" w14:textId="77777777" w:rsidR="00792CB0" w:rsidRDefault="006C31FC">
                              <w:pPr>
                                <w:pStyle w:val="a9"/>
                                <w:jc w:val="center"/>
                              </w:pPr>
                              <w:r>
                                <w:fldChar w:fldCharType="begin"/>
                              </w:r>
                              <w:r>
                                <w:instrText>PAGE   \* MERGEFORMAT</w:instrText>
                              </w:r>
                              <w:r>
                                <w:fldChar w:fldCharType="separate"/>
                              </w:r>
                              <w:r>
                                <w:rPr>
                                  <w:lang w:val="zh-CN"/>
                                </w:rPr>
                                <w:t>3</w:t>
                              </w:r>
                              <w:r>
                                <w:fldChar w:fldCharType="end"/>
                              </w:r>
                            </w:p>
                          </w:sdtContent>
                        </w:sdt>
                        <w:p w14:paraId="42688257" w14:textId="77777777" w:rsidR="00792CB0" w:rsidRDefault="00792CB0"/>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688251"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sdt>
                    <w:sdtPr>
                      <w:id w:val="-357662150"/>
                    </w:sdtPr>
                    <w:sdtEndPr/>
                    <w:sdtContent>
                      <w:p w14:paraId="42688256" w14:textId="77777777" w:rsidR="00792CB0" w:rsidRDefault="006C31FC">
                        <w:pPr>
                          <w:pStyle w:val="a9"/>
                          <w:jc w:val="center"/>
                        </w:pPr>
                        <w:r>
                          <w:fldChar w:fldCharType="begin"/>
                        </w:r>
                        <w:r>
                          <w:instrText>PAGE   \* MERGEFORMAT</w:instrText>
                        </w:r>
                        <w:r>
                          <w:fldChar w:fldCharType="separate"/>
                        </w:r>
                        <w:r>
                          <w:rPr>
                            <w:lang w:val="zh-CN"/>
                          </w:rPr>
                          <w:t>3</w:t>
                        </w:r>
                        <w:r>
                          <w:fldChar w:fldCharType="end"/>
                        </w:r>
                      </w:p>
                    </w:sdtContent>
                  </w:sdt>
                  <w:p w14:paraId="42688257" w14:textId="77777777" w:rsidR="00792CB0" w:rsidRDefault="00792CB0"/>
                </w:txbxContent>
              </v:textbox>
              <w10:wrap anchorx="margin"/>
            </v:shape>
          </w:pict>
        </mc:Fallback>
      </mc:AlternateContent>
    </w:r>
  </w:p>
  <w:p w14:paraId="4268824D" w14:textId="77777777" w:rsidR="00792CB0" w:rsidRDefault="00792CB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824E" w14:textId="77777777" w:rsidR="00792CB0" w:rsidRDefault="006C31FC">
    <w:pPr>
      <w:pStyle w:val="a9"/>
      <w:jc w:val="center"/>
    </w:pPr>
    <w:r>
      <w:rPr>
        <w:noProof/>
      </w:rPr>
      <mc:AlternateContent>
        <mc:Choice Requires="wps">
          <w:drawing>
            <wp:anchor distT="0" distB="0" distL="114300" distR="114300" simplePos="0" relativeHeight="251661312" behindDoc="0" locked="0" layoutInCell="1" allowOverlap="1" wp14:anchorId="42688253" wp14:editId="42688254">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32813395"/>
                          </w:sdtPr>
                          <w:sdtEndPr/>
                          <w:sdtContent>
                            <w:p w14:paraId="42688258" w14:textId="77777777" w:rsidR="00792CB0" w:rsidRDefault="006C31FC">
                              <w:pPr>
                                <w:pStyle w:val="a9"/>
                                <w:jc w:val="center"/>
                              </w:pPr>
                              <w:r>
                                <w:fldChar w:fldCharType="begin"/>
                              </w:r>
                              <w:r>
                                <w:instrText>PAGE   \* MERGEFORMAT</w:instrText>
                              </w:r>
                              <w:r>
                                <w:fldChar w:fldCharType="separate"/>
                              </w:r>
                              <w:r>
                                <w:rPr>
                                  <w:lang w:val="zh-CN"/>
                                </w:rPr>
                                <w:t>3</w:t>
                              </w:r>
                              <w:r>
                                <w:fldChar w:fldCharType="end"/>
                              </w:r>
                            </w:p>
                          </w:sdtContent>
                        </w:sdt>
                        <w:p w14:paraId="42688259" w14:textId="77777777" w:rsidR="00792CB0" w:rsidRDefault="00792CB0"/>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688253"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sdt>
                    <w:sdtPr>
                      <w:id w:val="1232813395"/>
                    </w:sdtPr>
                    <w:sdtEndPr/>
                    <w:sdtContent>
                      <w:p w14:paraId="42688258" w14:textId="77777777" w:rsidR="00792CB0" w:rsidRDefault="006C31FC">
                        <w:pPr>
                          <w:pStyle w:val="a9"/>
                          <w:jc w:val="center"/>
                        </w:pPr>
                        <w:r>
                          <w:fldChar w:fldCharType="begin"/>
                        </w:r>
                        <w:r>
                          <w:instrText>PAGE   \* MERGEFORMAT</w:instrText>
                        </w:r>
                        <w:r>
                          <w:fldChar w:fldCharType="separate"/>
                        </w:r>
                        <w:r>
                          <w:rPr>
                            <w:lang w:val="zh-CN"/>
                          </w:rPr>
                          <w:t>3</w:t>
                        </w:r>
                        <w:r>
                          <w:fldChar w:fldCharType="end"/>
                        </w:r>
                      </w:p>
                    </w:sdtContent>
                  </w:sdt>
                  <w:p w14:paraId="42688259" w14:textId="77777777" w:rsidR="00792CB0" w:rsidRDefault="00792CB0"/>
                </w:txbxContent>
              </v:textbox>
              <w10:wrap anchorx="margin"/>
            </v:shape>
          </w:pict>
        </mc:Fallback>
      </mc:AlternateContent>
    </w:r>
  </w:p>
  <w:p w14:paraId="4268824F" w14:textId="77777777" w:rsidR="00792CB0" w:rsidRDefault="00792CB0">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8250" w14:textId="77777777" w:rsidR="00792CB0" w:rsidRDefault="006C31FC">
    <w:pPr>
      <w:pStyle w:val="a9"/>
      <w:tabs>
        <w:tab w:val="clear" w:pos="4153"/>
      </w:tabs>
      <w:jc w:val="center"/>
    </w:pPr>
    <w:r>
      <w:rPr>
        <w:rFonts w:hint="eastAsia"/>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40FA" w14:textId="77777777" w:rsidR="00037B10" w:rsidRDefault="00037B10">
      <w:r>
        <w:separator/>
      </w:r>
    </w:p>
  </w:footnote>
  <w:footnote w:type="continuationSeparator" w:id="0">
    <w:p w14:paraId="6B3FEF90" w14:textId="77777777" w:rsidR="00037B10" w:rsidRDefault="00037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468D"/>
    <w:multiLevelType w:val="multilevel"/>
    <w:tmpl w:val="22F8468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chineseCountingThousand"/>
      <w:lvlText w:val="(%3)"/>
      <w:lvlJc w:val="left"/>
      <w:pPr>
        <w:ind w:left="1260" w:hanging="420"/>
      </w:pPr>
      <w:rPr>
        <w:rFonts w:ascii="楷体" w:eastAsia="楷体" w:hAnsi="楷体"/>
        <w:b/>
        <w:bCs/>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A94440B"/>
    <w:multiLevelType w:val="multilevel"/>
    <w:tmpl w:val="4A94440B"/>
    <w:lvl w:ilvl="0">
      <w:start w:val="1"/>
      <w:numFmt w:val="chineseCountingThousand"/>
      <w:lvlText w:val="%1、"/>
      <w:lvlJc w:val="left"/>
      <w:pPr>
        <w:ind w:left="420" w:hanging="420"/>
      </w:pPr>
      <w:rPr>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b w:val="0"/>
        <w:bCs w:val="0"/>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22F6A92"/>
    <w:multiLevelType w:val="multilevel"/>
    <w:tmpl w:val="622F6A92"/>
    <w:lvl w:ilvl="0">
      <w:start w:val="1"/>
      <w:numFmt w:val="chineseCountingThousand"/>
      <w:lvlText w:val="(%1)"/>
      <w:lvlJc w:val="left"/>
      <w:pPr>
        <w:ind w:left="1040" w:hanging="420"/>
      </w:pPr>
    </w:lvl>
    <w:lvl w:ilvl="1">
      <w:start w:val="1"/>
      <w:numFmt w:val="lowerLetter"/>
      <w:lvlText w:val="%2)"/>
      <w:lvlJc w:val="left"/>
      <w:pPr>
        <w:ind w:left="1460" w:hanging="420"/>
      </w:pPr>
    </w:lvl>
    <w:lvl w:ilvl="2">
      <w:start w:val="1"/>
      <w:numFmt w:val="lowerRoman"/>
      <w:pStyle w:val="3"/>
      <w:lvlText w:val="%3."/>
      <w:lvlJc w:val="right"/>
      <w:pPr>
        <w:ind w:left="1880" w:hanging="420"/>
      </w:pPr>
    </w:lvl>
    <w:lvl w:ilvl="3">
      <w:start w:val="1"/>
      <w:numFmt w:val="decimal"/>
      <w:lvlText w:val="%4."/>
      <w:lvlJc w:val="left"/>
      <w:pPr>
        <w:ind w:left="2300" w:hanging="420"/>
      </w:pPr>
    </w:lvl>
    <w:lvl w:ilvl="4">
      <w:start w:val="1"/>
      <w:numFmt w:val="lowerLetter"/>
      <w:lvlText w:val="%5)"/>
      <w:lvlJc w:val="left"/>
      <w:pPr>
        <w:ind w:left="2720" w:hanging="420"/>
      </w:pPr>
    </w:lvl>
    <w:lvl w:ilvl="5">
      <w:start w:val="1"/>
      <w:numFmt w:val="lowerRoman"/>
      <w:lvlText w:val="%6."/>
      <w:lvlJc w:val="right"/>
      <w:pPr>
        <w:ind w:left="3140" w:hanging="420"/>
      </w:pPr>
    </w:lvl>
    <w:lvl w:ilvl="6">
      <w:start w:val="1"/>
      <w:numFmt w:val="decimal"/>
      <w:lvlText w:val="%7."/>
      <w:lvlJc w:val="left"/>
      <w:pPr>
        <w:ind w:left="3560" w:hanging="420"/>
      </w:pPr>
    </w:lvl>
    <w:lvl w:ilvl="7">
      <w:start w:val="1"/>
      <w:numFmt w:val="lowerLetter"/>
      <w:lvlText w:val="%8)"/>
      <w:lvlJc w:val="left"/>
      <w:pPr>
        <w:ind w:left="3980" w:hanging="420"/>
      </w:pPr>
    </w:lvl>
    <w:lvl w:ilvl="8">
      <w:start w:val="1"/>
      <w:numFmt w:val="lowerRoman"/>
      <w:lvlText w:val="%9."/>
      <w:lvlJc w:val="right"/>
      <w:pPr>
        <w:ind w:left="44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B6F"/>
    <w:rsid w:val="00000932"/>
    <w:rsid w:val="00006A59"/>
    <w:rsid w:val="00007A52"/>
    <w:rsid w:val="00010780"/>
    <w:rsid w:val="00024BA8"/>
    <w:rsid w:val="00031CD1"/>
    <w:rsid w:val="00037B10"/>
    <w:rsid w:val="00037D74"/>
    <w:rsid w:val="000445E0"/>
    <w:rsid w:val="000649DB"/>
    <w:rsid w:val="00067B75"/>
    <w:rsid w:val="00070662"/>
    <w:rsid w:val="00072FC7"/>
    <w:rsid w:val="00090560"/>
    <w:rsid w:val="000946A4"/>
    <w:rsid w:val="000A17AC"/>
    <w:rsid w:val="000A4C91"/>
    <w:rsid w:val="000A794C"/>
    <w:rsid w:val="000B337D"/>
    <w:rsid w:val="000C2295"/>
    <w:rsid w:val="000D2521"/>
    <w:rsid w:val="000D2C8D"/>
    <w:rsid w:val="000F589B"/>
    <w:rsid w:val="00117438"/>
    <w:rsid w:val="00125658"/>
    <w:rsid w:val="00130715"/>
    <w:rsid w:val="00133AC2"/>
    <w:rsid w:val="00142252"/>
    <w:rsid w:val="00145E46"/>
    <w:rsid w:val="001478A3"/>
    <w:rsid w:val="00150C06"/>
    <w:rsid w:val="00156BD1"/>
    <w:rsid w:val="0016100B"/>
    <w:rsid w:val="00173519"/>
    <w:rsid w:val="0017727A"/>
    <w:rsid w:val="00180ADB"/>
    <w:rsid w:val="001906DD"/>
    <w:rsid w:val="00196D3F"/>
    <w:rsid w:val="0019703B"/>
    <w:rsid w:val="001A4E61"/>
    <w:rsid w:val="001A58DB"/>
    <w:rsid w:val="001B2CAB"/>
    <w:rsid w:val="001B2CB2"/>
    <w:rsid w:val="001B42EF"/>
    <w:rsid w:val="001D2B9F"/>
    <w:rsid w:val="001D3966"/>
    <w:rsid w:val="001D5C6F"/>
    <w:rsid w:val="001E41F5"/>
    <w:rsid w:val="001F23B4"/>
    <w:rsid w:val="001F4FE3"/>
    <w:rsid w:val="00214E86"/>
    <w:rsid w:val="00214F74"/>
    <w:rsid w:val="00216472"/>
    <w:rsid w:val="00225F56"/>
    <w:rsid w:val="00232532"/>
    <w:rsid w:val="00261402"/>
    <w:rsid w:val="00261836"/>
    <w:rsid w:val="00261A30"/>
    <w:rsid w:val="00262191"/>
    <w:rsid w:val="00275978"/>
    <w:rsid w:val="00275A48"/>
    <w:rsid w:val="00281416"/>
    <w:rsid w:val="0028472D"/>
    <w:rsid w:val="0028490E"/>
    <w:rsid w:val="00284AD0"/>
    <w:rsid w:val="002941C7"/>
    <w:rsid w:val="002B7A31"/>
    <w:rsid w:val="002C4087"/>
    <w:rsid w:val="002D11E9"/>
    <w:rsid w:val="002F1224"/>
    <w:rsid w:val="00324845"/>
    <w:rsid w:val="00325A28"/>
    <w:rsid w:val="0032733A"/>
    <w:rsid w:val="00335463"/>
    <w:rsid w:val="00337A8E"/>
    <w:rsid w:val="00344565"/>
    <w:rsid w:val="00347306"/>
    <w:rsid w:val="00352579"/>
    <w:rsid w:val="00353B74"/>
    <w:rsid w:val="003674E9"/>
    <w:rsid w:val="00374846"/>
    <w:rsid w:val="00374907"/>
    <w:rsid w:val="003823FB"/>
    <w:rsid w:val="003A6C29"/>
    <w:rsid w:val="003B1CED"/>
    <w:rsid w:val="003B6E9B"/>
    <w:rsid w:val="003C2264"/>
    <w:rsid w:val="003C5F7D"/>
    <w:rsid w:val="003F62FE"/>
    <w:rsid w:val="00417315"/>
    <w:rsid w:val="00431D29"/>
    <w:rsid w:val="004407CC"/>
    <w:rsid w:val="00445212"/>
    <w:rsid w:val="00446F61"/>
    <w:rsid w:val="00453386"/>
    <w:rsid w:val="00477335"/>
    <w:rsid w:val="004776EB"/>
    <w:rsid w:val="00477B91"/>
    <w:rsid w:val="0048086F"/>
    <w:rsid w:val="0048492A"/>
    <w:rsid w:val="00487311"/>
    <w:rsid w:val="004878D0"/>
    <w:rsid w:val="0049122B"/>
    <w:rsid w:val="0049272A"/>
    <w:rsid w:val="004A2829"/>
    <w:rsid w:val="004A3959"/>
    <w:rsid w:val="004C6186"/>
    <w:rsid w:val="004C65E4"/>
    <w:rsid w:val="004D3D6F"/>
    <w:rsid w:val="004D4E28"/>
    <w:rsid w:val="004D5A2E"/>
    <w:rsid w:val="004D7322"/>
    <w:rsid w:val="004D7A35"/>
    <w:rsid w:val="004E2AF1"/>
    <w:rsid w:val="004F736D"/>
    <w:rsid w:val="00502014"/>
    <w:rsid w:val="005206F0"/>
    <w:rsid w:val="00531243"/>
    <w:rsid w:val="0053300A"/>
    <w:rsid w:val="00536BC0"/>
    <w:rsid w:val="0054351E"/>
    <w:rsid w:val="005536F1"/>
    <w:rsid w:val="00555F06"/>
    <w:rsid w:val="00562D07"/>
    <w:rsid w:val="005641DA"/>
    <w:rsid w:val="005672B4"/>
    <w:rsid w:val="00571143"/>
    <w:rsid w:val="005821BE"/>
    <w:rsid w:val="005841A3"/>
    <w:rsid w:val="00595C19"/>
    <w:rsid w:val="005A302F"/>
    <w:rsid w:val="005C0F88"/>
    <w:rsid w:val="005E5E15"/>
    <w:rsid w:val="005F03D3"/>
    <w:rsid w:val="005F6737"/>
    <w:rsid w:val="005F6FFE"/>
    <w:rsid w:val="00605B1C"/>
    <w:rsid w:val="00620CFD"/>
    <w:rsid w:val="00622C88"/>
    <w:rsid w:val="006347B6"/>
    <w:rsid w:val="00655346"/>
    <w:rsid w:val="00660A88"/>
    <w:rsid w:val="00663081"/>
    <w:rsid w:val="00676E69"/>
    <w:rsid w:val="00676E85"/>
    <w:rsid w:val="006774F0"/>
    <w:rsid w:val="00681E95"/>
    <w:rsid w:val="00686F8F"/>
    <w:rsid w:val="006A010C"/>
    <w:rsid w:val="006B4F79"/>
    <w:rsid w:val="006C125A"/>
    <w:rsid w:val="006C31FC"/>
    <w:rsid w:val="006D5387"/>
    <w:rsid w:val="006E3FD1"/>
    <w:rsid w:val="006E5E86"/>
    <w:rsid w:val="006E7B99"/>
    <w:rsid w:val="006F4CF5"/>
    <w:rsid w:val="00705ABF"/>
    <w:rsid w:val="00731B1E"/>
    <w:rsid w:val="00731DD9"/>
    <w:rsid w:val="00732CE8"/>
    <w:rsid w:val="00735C4D"/>
    <w:rsid w:val="00745B9E"/>
    <w:rsid w:val="0076516D"/>
    <w:rsid w:val="00770878"/>
    <w:rsid w:val="00792CB0"/>
    <w:rsid w:val="00797826"/>
    <w:rsid w:val="007A42B9"/>
    <w:rsid w:val="007A51FA"/>
    <w:rsid w:val="007A74AD"/>
    <w:rsid w:val="007A7807"/>
    <w:rsid w:val="007B4A6C"/>
    <w:rsid w:val="007C0FD0"/>
    <w:rsid w:val="007C121D"/>
    <w:rsid w:val="007D6011"/>
    <w:rsid w:val="007E7698"/>
    <w:rsid w:val="007F2144"/>
    <w:rsid w:val="007F49AA"/>
    <w:rsid w:val="008033BE"/>
    <w:rsid w:val="008039D3"/>
    <w:rsid w:val="00807E3A"/>
    <w:rsid w:val="008114DB"/>
    <w:rsid w:val="00811CB2"/>
    <w:rsid w:val="0082013F"/>
    <w:rsid w:val="00825E89"/>
    <w:rsid w:val="0083586E"/>
    <w:rsid w:val="008369A5"/>
    <w:rsid w:val="00850215"/>
    <w:rsid w:val="00850B63"/>
    <w:rsid w:val="00851F59"/>
    <w:rsid w:val="00854C1B"/>
    <w:rsid w:val="00866FEF"/>
    <w:rsid w:val="00883FFE"/>
    <w:rsid w:val="0089598C"/>
    <w:rsid w:val="008A58E2"/>
    <w:rsid w:val="008A6244"/>
    <w:rsid w:val="008B669A"/>
    <w:rsid w:val="008B66A7"/>
    <w:rsid w:val="008B7152"/>
    <w:rsid w:val="008B7A95"/>
    <w:rsid w:val="008C5827"/>
    <w:rsid w:val="008C6591"/>
    <w:rsid w:val="008D794E"/>
    <w:rsid w:val="008E5B62"/>
    <w:rsid w:val="009008DA"/>
    <w:rsid w:val="00907087"/>
    <w:rsid w:val="00922C8A"/>
    <w:rsid w:val="009261AA"/>
    <w:rsid w:val="009275DB"/>
    <w:rsid w:val="00955419"/>
    <w:rsid w:val="00956E34"/>
    <w:rsid w:val="009618DB"/>
    <w:rsid w:val="00964A18"/>
    <w:rsid w:val="0097162D"/>
    <w:rsid w:val="00971A4A"/>
    <w:rsid w:val="00972F17"/>
    <w:rsid w:val="0097363D"/>
    <w:rsid w:val="00973F5F"/>
    <w:rsid w:val="00974D1B"/>
    <w:rsid w:val="00985B29"/>
    <w:rsid w:val="0099569D"/>
    <w:rsid w:val="009B120B"/>
    <w:rsid w:val="009B2442"/>
    <w:rsid w:val="009C6FF6"/>
    <w:rsid w:val="009D5F8E"/>
    <w:rsid w:val="009D61EA"/>
    <w:rsid w:val="009F19C4"/>
    <w:rsid w:val="00A00BCE"/>
    <w:rsid w:val="00A033F3"/>
    <w:rsid w:val="00A06D26"/>
    <w:rsid w:val="00A10A81"/>
    <w:rsid w:val="00A129C2"/>
    <w:rsid w:val="00A139E9"/>
    <w:rsid w:val="00A173DA"/>
    <w:rsid w:val="00A24911"/>
    <w:rsid w:val="00A275F6"/>
    <w:rsid w:val="00A32415"/>
    <w:rsid w:val="00A40022"/>
    <w:rsid w:val="00A420FD"/>
    <w:rsid w:val="00A4260C"/>
    <w:rsid w:val="00A44DC2"/>
    <w:rsid w:val="00A53EC6"/>
    <w:rsid w:val="00A63724"/>
    <w:rsid w:val="00A87CBF"/>
    <w:rsid w:val="00A87E0A"/>
    <w:rsid w:val="00A96D83"/>
    <w:rsid w:val="00AA15D2"/>
    <w:rsid w:val="00AA2F98"/>
    <w:rsid w:val="00AA3C71"/>
    <w:rsid w:val="00AB3EFC"/>
    <w:rsid w:val="00AB4FB5"/>
    <w:rsid w:val="00AB56F2"/>
    <w:rsid w:val="00AB7BDF"/>
    <w:rsid w:val="00AC59FA"/>
    <w:rsid w:val="00AD2A2F"/>
    <w:rsid w:val="00AE00AD"/>
    <w:rsid w:val="00AE54F9"/>
    <w:rsid w:val="00AF0C3D"/>
    <w:rsid w:val="00AF5E9E"/>
    <w:rsid w:val="00B14799"/>
    <w:rsid w:val="00B24561"/>
    <w:rsid w:val="00B37CB3"/>
    <w:rsid w:val="00B40B2D"/>
    <w:rsid w:val="00B4384A"/>
    <w:rsid w:val="00B51E9D"/>
    <w:rsid w:val="00B51F3B"/>
    <w:rsid w:val="00B5491B"/>
    <w:rsid w:val="00B54DE1"/>
    <w:rsid w:val="00B64AAC"/>
    <w:rsid w:val="00B7578B"/>
    <w:rsid w:val="00B82104"/>
    <w:rsid w:val="00B846C5"/>
    <w:rsid w:val="00B962DB"/>
    <w:rsid w:val="00B96AC5"/>
    <w:rsid w:val="00BA0308"/>
    <w:rsid w:val="00BA6865"/>
    <w:rsid w:val="00BB33DC"/>
    <w:rsid w:val="00BC2EB0"/>
    <w:rsid w:val="00BC410E"/>
    <w:rsid w:val="00BD3718"/>
    <w:rsid w:val="00BE0785"/>
    <w:rsid w:val="00BE34FF"/>
    <w:rsid w:val="00BE7D0A"/>
    <w:rsid w:val="00BF23D5"/>
    <w:rsid w:val="00BF5604"/>
    <w:rsid w:val="00C01A51"/>
    <w:rsid w:val="00C02603"/>
    <w:rsid w:val="00C038B8"/>
    <w:rsid w:val="00C06FB4"/>
    <w:rsid w:val="00C073BC"/>
    <w:rsid w:val="00C27488"/>
    <w:rsid w:val="00C27A0B"/>
    <w:rsid w:val="00C31948"/>
    <w:rsid w:val="00C37C33"/>
    <w:rsid w:val="00C462B3"/>
    <w:rsid w:val="00C60F2C"/>
    <w:rsid w:val="00C61CE9"/>
    <w:rsid w:val="00C66964"/>
    <w:rsid w:val="00C6765D"/>
    <w:rsid w:val="00C85A43"/>
    <w:rsid w:val="00CA3373"/>
    <w:rsid w:val="00CA57C7"/>
    <w:rsid w:val="00CB26C5"/>
    <w:rsid w:val="00CB404B"/>
    <w:rsid w:val="00CB530F"/>
    <w:rsid w:val="00CC1717"/>
    <w:rsid w:val="00CC2639"/>
    <w:rsid w:val="00CC2C42"/>
    <w:rsid w:val="00CC4EB9"/>
    <w:rsid w:val="00CD355A"/>
    <w:rsid w:val="00CD5519"/>
    <w:rsid w:val="00CE036C"/>
    <w:rsid w:val="00CE2CA5"/>
    <w:rsid w:val="00CE7440"/>
    <w:rsid w:val="00CF2EBD"/>
    <w:rsid w:val="00D00AD8"/>
    <w:rsid w:val="00D06B6F"/>
    <w:rsid w:val="00D10832"/>
    <w:rsid w:val="00D11FB3"/>
    <w:rsid w:val="00D12A92"/>
    <w:rsid w:val="00D16232"/>
    <w:rsid w:val="00D1655F"/>
    <w:rsid w:val="00D16625"/>
    <w:rsid w:val="00D1740E"/>
    <w:rsid w:val="00D311EF"/>
    <w:rsid w:val="00D31DE0"/>
    <w:rsid w:val="00D43B5E"/>
    <w:rsid w:val="00D51E34"/>
    <w:rsid w:val="00D57950"/>
    <w:rsid w:val="00D57D57"/>
    <w:rsid w:val="00D604A0"/>
    <w:rsid w:val="00D660E5"/>
    <w:rsid w:val="00D6623F"/>
    <w:rsid w:val="00D66661"/>
    <w:rsid w:val="00D84A1B"/>
    <w:rsid w:val="00D94393"/>
    <w:rsid w:val="00DA26DC"/>
    <w:rsid w:val="00DA37B5"/>
    <w:rsid w:val="00DB25DF"/>
    <w:rsid w:val="00DC3E9A"/>
    <w:rsid w:val="00DD1AD5"/>
    <w:rsid w:val="00DD40F8"/>
    <w:rsid w:val="00DD46E1"/>
    <w:rsid w:val="00DD57C2"/>
    <w:rsid w:val="00DE1C63"/>
    <w:rsid w:val="00DE4B59"/>
    <w:rsid w:val="00DE5CEF"/>
    <w:rsid w:val="00DF370F"/>
    <w:rsid w:val="00E01D69"/>
    <w:rsid w:val="00E12E55"/>
    <w:rsid w:val="00E200D6"/>
    <w:rsid w:val="00E24A8E"/>
    <w:rsid w:val="00E67D3E"/>
    <w:rsid w:val="00E743BC"/>
    <w:rsid w:val="00E77FEE"/>
    <w:rsid w:val="00EB62E8"/>
    <w:rsid w:val="00EB7021"/>
    <w:rsid w:val="00EC2AF2"/>
    <w:rsid w:val="00EC30F8"/>
    <w:rsid w:val="00ED1D21"/>
    <w:rsid w:val="00ED432C"/>
    <w:rsid w:val="00ED6CF9"/>
    <w:rsid w:val="00EE0210"/>
    <w:rsid w:val="00EE4C12"/>
    <w:rsid w:val="00EE6E24"/>
    <w:rsid w:val="00EF3E08"/>
    <w:rsid w:val="00F02B43"/>
    <w:rsid w:val="00F06176"/>
    <w:rsid w:val="00F07F20"/>
    <w:rsid w:val="00F17BE3"/>
    <w:rsid w:val="00F2128B"/>
    <w:rsid w:val="00F23A65"/>
    <w:rsid w:val="00F30580"/>
    <w:rsid w:val="00F30E76"/>
    <w:rsid w:val="00F31450"/>
    <w:rsid w:val="00F338CB"/>
    <w:rsid w:val="00F357C2"/>
    <w:rsid w:val="00F35C73"/>
    <w:rsid w:val="00F40473"/>
    <w:rsid w:val="00F4233F"/>
    <w:rsid w:val="00F450C5"/>
    <w:rsid w:val="00F505E4"/>
    <w:rsid w:val="00F5725D"/>
    <w:rsid w:val="00F66DC2"/>
    <w:rsid w:val="00F7015D"/>
    <w:rsid w:val="00F8297E"/>
    <w:rsid w:val="00F9265E"/>
    <w:rsid w:val="00FA1A55"/>
    <w:rsid w:val="00FB0CA5"/>
    <w:rsid w:val="00FB529E"/>
    <w:rsid w:val="00FB5AA8"/>
    <w:rsid w:val="00FC0647"/>
    <w:rsid w:val="00FD13D3"/>
    <w:rsid w:val="00FE2AA2"/>
    <w:rsid w:val="00FF0CBE"/>
    <w:rsid w:val="00FF7C7A"/>
    <w:rsid w:val="01D66FB7"/>
    <w:rsid w:val="05954AFD"/>
    <w:rsid w:val="06535CFB"/>
    <w:rsid w:val="09F92BC5"/>
    <w:rsid w:val="0B1776A3"/>
    <w:rsid w:val="0C327795"/>
    <w:rsid w:val="0CD05AE2"/>
    <w:rsid w:val="0DC12D51"/>
    <w:rsid w:val="0FD93F7D"/>
    <w:rsid w:val="1C951A5F"/>
    <w:rsid w:val="1CBD7923"/>
    <w:rsid w:val="1F8C0294"/>
    <w:rsid w:val="21535D42"/>
    <w:rsid w:val="238B68C5"/>
    <w:rsid w:val="23C507F9"/>
    <w:rsid w:val="26F3695B"/>
    <w:rsid w:val="270B2553"/>
    <w:rsid w:val="2FD94311"/>
    <w:rsid w:val="31795676"/>
    <w:rsid w:val="320A6F54"/>
    <w:rsid w:val="3802005B"/>
    <w:rsid w:val="3B1634FB"/>
    <w:rsid w:val="3B2C66B3"/>
    <w:rsid w:val="3CE76D50"/>
    <w:rsid w:val="45221E45"/>
    <w:rsid w:val="45C06273"/>
    <w:rsid w:val="464317D3"/>
    <w:rsid w:val="4BA22085"/>
    <w:rsid w:val="4DF00554"/>
    <w:rsid w:val="4EDB6F3A"/>
    <w:rsid w:val="5342496C"/>
    <w:rsid w:val="53716AE7"/>
    <w:rsid w:val="57BD31D0"/>
    <w:rsid w:val="58C409B0"/>
    <w:rsid w:val="59C83552"/>
    <w:rsid w:val="5D1D5282"/>
    <w:rsid w:val="610E2D01"/>
    <w:rsid w:val="61FA104D"/>
    <w:rsid w:val="63331DC4"/>
    <w:rsid w:val="638D606B"/>
    <w:rsid w:val="64010C47"/>
    <w:rsid w:val="640B1E2C"/>
    <w:rsid w:val="6E0416BD"/>
    <w:rsid w:val="70293AF3"/>
    <w:rsid w:val="73EC2A80"/>
    <w:rsid w:val="767B07B9"/>
    <w:rsid w:val="76C000D7"/>
    <w:rsid w:val="79AE2DEF"/>
    <w:rsid w:val="7CAA5275"/>
    <w:rsid w:val="7DFF2CFB"/>
    <w:rsid w:val="7E310DE1"/>
    <w:rsid w:val="7F864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268806D"/>
  <w15:docId w15:val="{A243F90F-E566-4F74-90AB-DEEA1C2D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1"/>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tabs>
        <w:tab w:val="left" w:pos="864"/>
      </w:tab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0"/>
    <w:uiPriority w:val="9"/>
    <w:qFormat/>
    <w:pPr>
      <w:keepNext/>
      <w:keepLines/>
      <w:tabs>
        <w:tab w:val="left" w:pos="1008"/>
      </w:tab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0"/>
    <w:qFormat/>
    <w:pPr>
      <w:keepNext/>
      <w:keepLines/>
      <w:tabs>
        <w:tab w:val="left" w:pos="1152"/>
      </w:tabs>
      <w:spacing w:before="240" w:after="64" w:line="320" w:lineRule="auto"/>
      <w:outlineLvl w:val="5"/>
    </w:pPr>
    <w:rPr>
      <w:rFonts w:ascii="Arial" w:eastAsia="黑体" w:hAnsi="Arial" w:cs="Times New Roman"/>
      <w:b/>
      <w:bCs/>
      <w:sz w:val="24"/>
    </w:rPr>
  </w:style>
  <w:style w:type="paragraph" w:styleId="7">
    <w:name w:val="heading 7"/>
    <w:basedOn w:val="a"/>
    <w:next w:val="a"/>
    <w:link w:val="70"/>
    <w:qFormat/>
    <w:pPr>
      <w:keepNext/>
      <w:keepLines/>
      <w:tabs>
        <w:tab w:val="left" w:pos="1296"/>
      </w:tabs>
      <w:spacing w:before="240" w:after="64" w:line="320" w:lineRule="auto"/>
      <w:outlineLvl w:val="6"/>
    </w:pPr>
    <w:rPr>
      <w:rFonts w:ascii="Times New Roman" w:eastAsia="宋体" w:hAnsi="Times New Roman" w:cs="Times New Roman"/>
      <w:b/>
      <w:bCs/>
      <w:sz w:val="24"/>
    </w:rPr>
  </w:style>
  <w:style w:type="paragraph" w:styleId="8">
    <w:name w:val="heading 8"/>
    <w:basedOn w:val="a"/>
    <w:next w:val="a"/>
    <w:link w:val="80"/>
    <w:qFormat/>
    <w:pPr>
      <w:keepNext/>
      <w:keepLines/>
      <w:tabs>
        <w:tab w:val="left" w:pos="1440"/>
      </w:tabs>
      <w:spacing w:before="240" w:after="64" w:line="320" w:lineRule="auto"/>
      <w:outlineLvl w:val="7"/>
    </w:pPr>
    <w:rPr>
      <w:rFonts w:ascii="Arial" w:eastAsia="黑体" w:hAnsi="Arial" w:cs="Times New Roman"/>
      <w:sz w:val="24"/>
    </w:rPr>
  </w:style>
  <w:style w:type="paragraph" w:styleId="9">
    <w:name w:val="heading 9"/>
    <w:basedOn w:val="a"/>
    <w:next w:val="a"/>
    <w:link w:val="90"/>
    <w:qFormat/>
    <w:pPr>
      <w:keepNext/>
      <w:keepLines/>
      <w:tabs>
        <w:tab w:val="left" w:pos="1584"/>
      </w:tabs>
      <w:spacing w:before="240" w:after="64" w:line="320" w:lineRule="auto"/>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adjustRightInd w:val="0"/>
      <w:spacing w:after="60" w:line="360" w:lineRule="atLeast"/>
      <w:ind w:leftChars="30" w:left="72" w:rightChars="30" w:right="30"/>
      <w:jc w:val="center"/>
      <w:textAlignment w:val="baseline"/>
    </w:pPr>
    <w:rPr>
      <w:kern w:val="0"/>
      <w:sz w:val="20"/>
      <w:szCs w:val="20"/>
    </w:rPr>
  </w:style>
  <w:style w:type="paragraph" w:styleId="a4">
    <w:name w:val="Body Text First Indent"/>
    <w:basedOn w:val="a0"/>
    <w:qFormat/>
    <w:pPr>
      <w:ind w:firstLineChars="100" w:firstLine="420"/>
    </w:pPr>
  </w:style>
  <w:style w:type="paragraph" w:styleId="TOC3">
    <w:name w:val="toc 3"/>
    <w:basedOn w:val="a"/>
    <w:next w:val="a"/>
    <w:uiPriority w:val="39"/>
    <w:unhideWhenUsed/>
    <w:qFormat/>
    <w:pPr>
      <w:widowControl/>
      <w:spacing w:after="100" w:line="276" w:lineRule="auto"/>
      <w:ind w:left="440"/>
      <w:jc w:val="left"/>
    </w:pPr>
    <w:rPr>
      <w:kern w:val="0"/>
      <w:sz w:val="22"/>
      <w:szCs w:val="22"/>
    </w:rPr>
  </w:style>
  <w:style w:type="paragraph" w:styleId="a5">
    <w:name w:val="Plain Text"/>
    <w:basedOn w:val="a"/>
    <w:link w:val="a6"/>
    <w:qFormat/>
    <w:rPr>
      <w:rFonts w:ascii="宋体" w:hAnsi="Courier New"/>
      <w:szCs w:val="20"/>
    </w:rPr>
  </w:style>
  <w:style w:type="paragraph" w:styleId="a7">
    <w:name w:val="Balloon Text"/>
    <w:basedOn w:val="a"/>
    <w:link w:val="a8"/>
    <w:uiPriority w:val="99"/>
    <w:unhideWhenUsed/>
    <w:qFormat/>
    <w:rPr>
      <w:sz w:val="18"/>
      <w:szCs w:val="18"/>
    </w:rPr>
  </w:style>
  <w:style w:type="paragraph" w:styleId="a9">
    <w:name w:val="footer"/>
    <w:basedOn w:val="a"/>
    <w:link w:val="aa"/>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szCs w:val="22"/>
    </w:rPr>
  </w:style>
  <w:style w:type="paragraph" w:styleId="TOC2">
    <w:name w:val="toc 2"/>
    <w:basedOn w:val="a"/>
    <w:next w:val="a"/>
    <w:uiPriority w:val="39"/>
    <w:unhideWhenUsed/>
    <w:qFormat/>
    <w:pPr>
      <w:widowControl/>
      <w:spacing w:after="100" w:line="276" w:lineRule="auto"/>
      <w:ind w:left="220"/>
      <w:jc w:val="left"/>
    </w:pPr>
    <w:rPr>
      <w:kern w:val="0"/>
      <w:sz w:val="22"/>
      <w:szCs w:val="22"/>
    </w:rPr>
  </w:style>
  <w:style w:type="paragraph" w:styleId="ad">
    <w:name w:val="Normal (Web)"/>
    <w:basedOn w:val="a"/>
    <w:qFormat/>
    <w:pPr>
      <w:spacing w:beforeAutospacing="1" w:afterAutospacing="1"/>
      <w:jc w:val="left"/>
    </w:pPr>
    <w:rPr>
      <w:rFonts w:cs="Times New Roman"/>
      <w:kern w:val="0"/>
      <w:sz w:val="24"/>
    </w:rPr>
  </w:style>
  <w:style w:type="table" w:styleId="ae">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unhideWhenUsed/>
    <w:qFormat/>
    <w:rPr>
      <w:color w:val="0000FF" w:themeColor="hyperlink"/>
      <w:u w:val="single"/>
    </w:rPr>
  </w:style>
  <w:style w:type="character" w:customStyle="1" w:styleId="10">
    <w:name w:val="标题 1 字符"/>
    <w:basedOn w:val="a1"/>
    <w:link w:val="1"/>
    <w:uiPriority w:val="99"/>
    <w:qFormat/>
    <w:rPr>
      <w:b/>
      <w:bCs/>
      <w:kern w:val="44"/>
      <w:sz w:val="44"/>
      <w:szCs w:val="4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8">
    <w:name w:val="批注框文本 字符"/>
    <w:basedOn w:val="a1"/>
    <w:link w:val="a7"/>
    <w:uiPriority w:val="99"/>
    <w:semiHidden/>
    <w:qFormat/>
    <w:rPr>
      <w:sz w:val="18"/>
      <w:szCs w:val="18"/>
    </w:rPr>
  </w:style>
  <w:style w:type="character" w:customStyle="1" w:styleId="20">
    <w:name w:val="标题 2 字符"/>
    <w:basedOn w:val="a1"/>
    <w:link w:val="2"/>
    <w:qFormat/>
    <w:rPr>
      <w:rFonts w:asciiTheme="majorHAnsi" w:eastAsiaTheme="majorEastAsia" w:hAnsiTheme="majorHAnsi" w:cstheme="majorBidi"/>
      <w:b/>
      <w:bCs/>
      <w:sz w:val="32"/>
      <w:szCs w:val="32"/>
    </w:rPr>
  </w:style>
  <w:style w:type="character" w:customStyle="1" w:styleId="ac">
    <w:name w:val="页眉 字符"/>
    <w:basedOn w:val="a1"/>
    <w:link w:val="ab"/>
    <w:uiPriority w:val="99"/>
    <w:qFormat/>
    <w:rPr>
      <w:sz w:val="18"/>
      <w:szCs w:val="18"/>
    </w:rPr>
  </w:style>
  <w:style w:type="character" w:customStyle="1" w:styleId="aa">
    <w:name w:val="页脚 字符"/>
    <w:basedOn w:val="a1"/>
    <w:link w:val="a9"/>
    <w:qFormat/>
    <w:rPr>
      <w:sz w:val="18"/>
      <w:szCs w:val="18"/>
    </w:rPr>
  </w:style>
  <w:style w:type="character" w:customStyle="1" w:styleId="31">
    <w:name w:val="标题 3 字符"/>
    <w:basedOn w:val="a1"/>
    <w:link w:val="30"/>
    <w:uiPriority w:val="9"/>
    <w:semiHidden/>
    <w:qFormat/>
    <w:rPr>
      <w:b/>
      <w:bCs/>
      <w:sz w:val="32"/>
      <w:szCs w:val="32"/>
    </w:rPr>
  </w:style>
  <w:style w:type="paragraph" w:customStyle="1" w:styleId="af0">
    <w:name w:val="正文首行缩进两字符"/>
    <w:basedOn w:val="a"/>
    <w:qFormat/>
    <w:pPr>
      <w:spacing w:line="360" w:lineRule="auto"/>
      <w:ind w:firstLineChars="200" w:firstLine="200"/>
    </w:pPr>
    <w:rPr>
      <w:rFonts w:ascii="Times New Roman" w:eastAsia="宋体" w:hAnsi="Times New Roman" w:cs="Times New Roman"/>
      <w:szCs w:val="21"/>
    </w:rPr>
  </w:style>
  <w:style w:type="paragraph" w:customStyle="1" w:styleId="11">
    <w:name w:val="正文1"/>
    <w:qFormat/>
    <w:pPr>
      <w:widowControl w:val="0"/>
      <w:adjustRightInd w:val="0"/>
      <w:spacing w:line="312" w:lineRule="atLeast"/>
      <w:jc w:val="both"/>
      <w:textAlignment w:val="baseline"/>
    </w:pPr>
    <w:rPr>
      <w:rFonts w:ascii="宋体"/>
      <w:sz w:val="34"/>
    </w:rPr>
  </w:style>
  <w:style w:type="paragraph" w:customStyle="1" w:styleId="12">
    <w:name w:val="列表段落1"/>
    <w:basedOn w:val="a"/>
    <w:uiPriority w:val="34"/>
    <w:qFormat/>
    <w:pPr>
      <w:ind w:firstLineChars="200" w:firstLine="420"/>
    </w:pPr>
  </w:style>
  <w:style w:type="character" w:customStyle="1" w:styleId="a6">
    <w:name w:val="纯文本 字符"/>
    <w:link w:val="a5"/>
    <w:qFormat/>
    <w:rPr>
      <w:rFonts w:ascii="宋体" w:hAnsi="Courier New"/>
      <w:kern w:val="2"/>
      <w:sz w:val="21"/>
    </w:rPr>
  </w:style>
  <w:style w:type="character" w:customStyle="1" w:styleId="3Char">
    <w:name w:val="3级标题 Char"/>
    <w:link w:val="3"/>
    <w:qFormat/>
    <w:rPr>
      <w:b/>
      <w:sz w:val="32"/>
      <w:szCs w:val="36"/>
      <w:lang w:eastAsia="en-US" w:bidi="en-US"/>
    </w:rPr>
  </w:style>
  <w:style w:type="paragraph" w:customStyle="1" w:styleId="3">
    <w:name w:val="3级标题"/>
    <w:basedOn w:val="12"/>
    <w:link w:val="3Char"/>
    <w:qFormat/>
    <w:pPr>
      <w:keepLines/>
      <w:widowControl/>
      <w:numPr>
        <w:ilvl w:val="2"/>
        <w:numId w:val="1"/>
      </w:numPr>
      <w:spacing w:before="120" w:after="120" w:line="360" w:lineRule="auto"/>
      <w:ind w:firstLineChars="0" w:firstLine="0"/>
      <w:contextualSpacing/>
      <w:jc w:val="left"/>
      <w:outlineLvl w:val="2"/>
    </w:pPr>
    <w:rPr>
      <w:b/>
      <w:kern w:val="0"/>
      <w:sz w:val="32"/>
      <w:szCs w:val="36"/>
      <w:lang w:eastAsia="en-US" w:bidi="en-US"/>
    </w:rPr>
  </w:style>
  <w:style w:type="character" w:customStyle="1" w:styleId="Char1">
    <w:name w:val="纯文本 Char1"/>
    <w:basedOn w:val="a1"/>
    <w:uiPriority w:val="99"/>
    <w:semiHidden/>
    <w:qFormat/>
    <w:rPr>
      <w:rFonts w:ascii="宋体" w:eastAsia="宋体" w:hAnsi="Courier New" w:cs="Courier New"/>
      <w:kern w:val="2"/>
      <w:sz w:val="21"/>
      <w:szCs w:val="21"/>
    </w:rPr>
  </w:style>
  <w:style w:type="paragraph" w:styleId="af1">
    <w:name w:val="List Paragraph"/>
    <w:basedOn w:val="a"/>
    <w:uiPriority w:val="99"/>
    <w:qFormat/>
    <w:pPr>
      <w:ind w:firstLineChars="200" w:firstLine="420"/>
    </w:pPr>
  </w:style>
  <w:style w:type="character" w:customStyle="1" w:styleId="40">
    <w:name w:val="标题 4 字符"/>
    <w:basedOn w:val="a1"/>
    <w:link w:val="4"/>
    <w:qFormat/>
    <w:rPr>
      <w:rFonts w:ascii="Arial" w:eastAsia="黑体" w:hAnsi="Arial" w:cs="Times New Roman"/>
      <w:b/>
      <w:bCs/>
      <w:kern w:val="2"/>
      <w:sz w:val="28"/>
      <w:szCs w:val="28"/>
    </w:rPr>
  </w:style>
  <w:style w:type="character" w:customStyle="1" w:styleId="50">
    <w:name w:val="标题 5 字符"/>
    <w:basedOn w:val="a1"/>
    <w:link w:val="5"/>
    <w:uiPriority w:val="9"/>
    <w:qFormat/>
    <w:rPr>
      <w:rFonts w:ascii="Times New Roman" w:eastAsia="宋体" w:hAnsi="Times New Roman" w:cs="Times New Roman"/>
      <w:b/>
      <w:bCs/>
      <w:kern w:val="2"/>
      <w:sz w:val="28"/>
      <w:szCs w:val="28"/>
    </w:rPr>
  </w:style>
  <w:style w:type="character" w:customStyle="1" w:styleId="60">
    <w:name w:val="标题 6 字符"/>
    <w:basedOn w:val="a1"/>
    <w:link w:val="6"/>
    <w:qFormat/>
    <w:rPr>
      <w:rFonts w:ascii="Arial" w:eastAsia="黑体" w:hAnsi="Arial" w:cs="Times New Roman"/>
      <w:b/>
      <w:bCs/>
      <w:kern w:val="2"/>
      <w:sz w:val="24"/>
      <w:szCs w:val="24"/>
    </w:rPr>
  </w:style>
  <w:style w:type="character" w:customStyle="1" w:styleId="70">
    <w:name w:val="标题 7 字符"/>
    <w:basedOn w:val="a1"/>
    <w:link w:val="7"/>
    <w:qFormat/>
    <w:rPr>
      <w:rFonts w:ascii="Times New Roman" w:eastAsia="宋体" w:hAnsi="Times New Roman" w:cs="Times New Roman"/>
      <w:b/>
      <w:bCs/>
      <w:kern w:val="2"/>
      <w:sz w:val="24"/>
      <w:szCs w:val="24"/>
    </w:rPr>
  </w:style>
  <w:style w:type="character" w:customStyle="1" w:styleId="80">
    <w:name w:val="标题 8 字符"/>
    <w:basedOn w:val="a1"/>
    <w:link w:val="8"/>
    <w:qFormat/>
    <w:rPr>
      <w:rFonts w:ascii="Arial" w:eastAsia="黑体" w:hAnsi="Arial" w:cs="Times New Roman"/>
      <w:kern w:val="2"/>
      <w:sz w:val="24"/>
      <w:szCs w:val="24"/>
    </w:rPr>
  </w:style>
  <w:style w:type="character" w:customStyle="1" w:styleId="90">
    <w:name w:val="标题 9 字符"/>
    <w:basedOn w:val="a1"/>
    <w:link w:val="9"/>
    <w:qFormat/>
    <w:rPr>
      <w:rFonts w:ascii="Arial" w:eastAsia="黑体" w:hAnsi="Arial" w:cs="Times New Roman"/>
      <w:kern w:val="2"/>
      <w:sz w:val="21"/>
      <w:szCs w:val="21"/>
    </w:rPr>
  </w:style>
  <w:style w:type="paragraph" w:customStyle="1" w:styleId="BodyText">
    <w:name w:val="BodyText"/>
    <w:basedOn w:val="a"/>
    <w:qFormat/>
    <w:pPr>
      <w:spacing w:after="120"/>
    </w:pPr>
    <w:rPr>
      <w:rFonts w:ascii="Times New Roman" w:eastAsia="宋体" w:hAnsi="Times New Roman" w:cs="Times New Roman"/>
    </w:rPr>
  </w:style>
  <w:style w:type="character" w:customStyle="1" w:styleId="2Char">
    <w:name w:val="正文首行缩进 2 Char"/>
    <w:qFormat/>
    <w:rPr>
      <w:rFonts w:eastAsia="宋体"/>
      <w:szCs w:val="24"/>
    </w:rPr>
  </w:style>
  <w:style w:type="character" w:customStyle="1" w:styleId="13">
    <w:name w:val="未处理的提及1"/>
    <w:basedOn w:val="a1"/>
    <w:uiPriority w:val="99"/>
    <w:semiHidden/>
    <w:unhideWhenUsed/>
    <w:qFormat/>
    <w:rPr>
      <w:color w:val="605E5C"/>
      <w:shd w:val="clear" w:color="auto" w:fill="E1DFDD"/>
    </w:rPr>
  </w:style>
  <w:style w:type="paragraph" w:customStyle="1" w:styleId="af2">
    <w:name w:val="样式"/>
    <w:qFormat/>
    <w:pPr>
      <w:widowControl w:val="0"/>
      <w:autoSpaceDE w:val="0"/>
      <w:autoSpaceDN w:val="0"/>
      <w:adjustRightInd w:val="0"/>
    </w:pPr>
    <w:rPr>
      <w:rFonts w:ascii="宋体" w:hAnsi="宋体" w:cs="宋体"/>
      <w:sz w:val="24"/>
      <w:szCs w:val="24"/>
    </w:rPr>
  </w:style>
  <w:style w:type="character" w:styleId="af3">
    <w:name w:val="Unresolved Mention"/>
    <w:basedOn w:val="a1"/>
    <w:uiPriority w:val="99"/>
    <w:semiHidden/>
    <w:unhideWhenUsed/>
    <w:rsid w:val="00531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dshishi.net/newsshow.aspx?mid=163&amp;id=37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胡伦静</dc:creator>
  <cp:lastModifiedBy>杜 妮香</cp:lastModifiedBy>
  <cp:revision>2</cp:revision>
  <dcterms:created xsi:type="dcterms:W3CDTF">2021-12-07T06:45:00Z</dcterms:created>
  <dcterms:modified xsi:type="dcterms:W3CDTF">2021-12-07T06:45:00Z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y fmtid="{D5CDD505-2E9C-101B-9397-08002B2CF9AE}" pid="3" name="ICV">
    <vt:lpwstr>2FD8D61A4C3B4E29AEF4CF520699DD1F</vt:lpwstr>
  </property>
</Properties>
</file>